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719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83"/>
        <w:gridCol w:w="236"/>
      </w:tblGrid>
      <w:tr w:rsidR="00577343" w:rsidRPr="00881242" w:rsidTr="008C5100">
        <w:tc>
          <w:tcPr>
            <w:tcW w:w="11483" w:type="dxa"/>
          </w:tcPr>
          <w:p w:rsidR="00577343" w:rsidRPr="00881242" w:rsidRDefault="008C5100" w:rsidP="008C5100">
            <w:pPr>
              <w:ind w:left="-817" w:hanging="142"/>
              <w:rPr>
                <w:sz w:val="28"/>
                <w:szCs w:val="28"/>
              </w:rPr>
            </w:pPr>
            <w:r w:rsidRPr="008C510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549B10F" wp14:editId="371A70DB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-3175</wp:posOffset>
                  </wp:positionV>
                  <wp:extent cx="7296150" cy="10258425"/>
                  <wp:effectExtent l="0" t="0" r="0" b="0"/>
                  <wp:wrapSquare wrapText="bothSides"/>
                  <wp:docPr id="1" name="Рисунок 1" descr="C:\Users\Пользователь\Documents\Scanned Documents\2024-04-26_15-15-31_winscan_to_pdf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ocuments\Scanned Documents\2024-04-26_15-15-31_winscan_to_pdf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0" cy="1025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6" w:type="dxa"/>
          </w:tcPr>
          <w:p w:rsidR="00577343" w:rsidRPr="00881242" w:rsidRDefault="00577343">
            <w:pPr>
              <w:rPr>
                <w:sz w:val="28"/>
                <w:szCs w:val="28"/>
              </w:rPr>
            </w:pPr>
          </w:p>
        </w:tc>
      </w:tr>
    </w:tbl>
    <w:p w:rsidR="00DB1038" w:rsidRDefault="00DB1038" w:rsidP="00DB103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Введение</w:t>
      </w:r>
    </w:p>
    <w:p w:rsidR="00DB1038" w:rsidRDefault="00DB1038" w:rsidP="00E85A93">
      <w:pPr>
        <w:pStyle w:val="Default"/>
        <w:spacing w:after="24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Настоящий отчет подготовлен по результатам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проведенного</w:t>
      </w:r>
      <w:proofErr w:type="gramEnd"/>
      <w:r>
        <w:rPr>
          <w:sz w:val="28"/>
          <w:szCs w:val="28"/>
        </w:rPr>
        <w:t xml:space="preserve"> в соответствии с требованиями: </w:t>
      </w:r>
    </w:p>
    <w:p w:rsidR="00DB1038" w:rsidRDefault="00DB1038" w:rsidP="00BD06C6">
      <w:pPr>
        <w:pStyle w:val="Default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- Приказа Министерства образования и науки Российской Федерации № 462 от 14.06.2013г. «Об утверждении Порядка проведения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образовательных организаций»; </w:t>
      </w:r>
    </w:p>
    <w:p w:rsidR="00DB1038" w:rsidRDefault="00DB1038" w:rsidP="00BD06C6">
      <w:pPr>
        <w:pStyle w:val="Default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- Приказа Министерства образования и науки Российской Федерации №1324 от 10.12.2013г. «Об утверждении показателей деятельности образовательной организации, подлежащей </w:t>
      </w:r>
      <w:proofErr w:type="spellStart"/>
      <w:r>
        <w:rPr>
          <w:sz w:val="28"/>
          <w:szCs w:val="28"/>
        </w:rPr>
        <w:t>самообследованию</w:t>
      </w:r>
      <w:proofErr w:type="spellEnd"/>
      <w:r>
        <w:rPr>
          <w:sz w:val="28"/>
          <w:szCs w:val="28"/>
        </w:rPr>
        <w:t xml:space="preserve">». </w:t>
      </w:r>
    </w:p>
    <w:p w:rsidR="00DB1038" w:rsidRDefault="00DB1038" w:rsidP="00BD06C6">
      <w:pPr>
        <w:pStyle w:val="Default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- Приказ Министерства образования и науки РФ от 14.12.2017г. № 1218 «О внесении изменений в порядок проведения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образовательной организации утвержденный приказом Министерства образования и науки РФ от 14.06.2013г. № 462 «Об утверждении порядка проведения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образовательной организацией»; </w:t>
      </w:r>
    </w:p>
    <w:p w:rsidR="00DB1038" w:rsidRDefault="00DF48AA" w:rsidP="00E85A93">
      <w:pPr>
        <w:pStyle w:val="Default"/>
        <w:spacing w:after="240"/>
        <w:ind w:firstLine="708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DB1038">
        <w:rPr>
          <w:sz w:val="28"/>
          <w:szCs w:val="28"/>
        </w:rPr>
        <w:t xml:space="preserve"> проведения </w:t>
      </w:r>
      <w:proofErr w:type="spellStart"/>
      <w:r w:rsidR="00DB1038">
        <w:rPr>
          <w:sz w:val="28"/>
          <w:szCs w:val="28"/>
        </w:rPr>
        <w:t>самообследования</w:t>
      </w:r>
      <w:proofErr w:type="spellEnd"/>
      <w:r w:rsidR="00DB1038">
        <w:rPr>
          <w:sz w:val="28"/>
          <w:szCs w:val="28"/>
        </w:rPr>
        <w:t xml:space="preserve"> - обеспечение доступности и открытости информации о деятельности учреждения. </w:t>
      </w:r>
    </w:p>
    <w:p w:rsidR="00DB1038" w:rsidRDefault="00DB1038" w:rsidP="00BD06C6">
      <w:pPr>
        <w:pStyle w:val="Default"/>
        <w:spacing w:after="2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процессе </w:t>
      </w:r>
      <w:proofErr w:type="spellStart"/>
      <w:r>
        <w:rPr>
          <w:b/>
          <w:bCs/>
          <w:sz w:val="28"/>
          <w:szCs w:val="28"/>
        </w:rPr>
        <w:t>самообследования</w:t>
      </w:r>
      <w:proofErr w:type="spellEnd"/>
      <w:r>
        <w:rPr>
          <w:b/>
          <w:bCs/>
          <w:sz w:val="28"/>
          <w:szCs w:val="28"/>
        </w:rPr>
        <w:t xml:space="preserve"> проводилась оценка: </w:t>
      </w:r>
    </w:p>
    <w:p w:rsidR="00DB1038" w:rsidRDefault="00DB1038" w:rsidP="00E636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образовательной деятельности; </w:t>
      </w:r>
    </w:p>
    <w:p w:rsidR="00DB1038" w:rsidRDefault="00DB1038" w:rsidP="00E636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системы управления дошкольного образовательного учреждения; </w:t>
      </w:r>
    </w:p>
    <w:p w:rsidR="00DB1038" w:rsidRDefault="00DB1038" w:rsidP="00E636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содержания и качества подготовки воспитанников; </w:t>
      </w:r>
    </w:p>
    <w:p w:rsidR="00DB1038" w:rsidRDefault="00B647AF" w:rsidP="00E636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организации </w:t>
      </w:r>
      <w:r w:rsidR="00DB1038">
        <w:rPr>
          <w:sz w:val="28"/>
          <w:szCs w:val="28"/>
        </w:rPr>
        <w:t xml:space="preserve"> образовательного процесса; </w:t>
      </w:r>
    </w:p>
    <w:p w:rsidR="00DB1038" w:rsidRDefault="00DB1038" w:rsidP="00E636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качества кадрового обеспечения; </w:t>
      </w:r>
    </w:p>
    <w:p w:rsidR="00DB1038" w:rsidRDefault="00DB1038" w:rsidP="00E636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- методического обеспечения; </w:t>
      </w:r>
    </w:p>
    <w:p w:rsidR="00DB1038" w:rsidRDefault="00DB1038" w:rsidP="00E636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библиотечно-информационного обеспечения; </w:t>
      </w:r>
    </w:p>
    <w:p w:rsidR="00DB1038" w:rsidRDefault="00DB1038" w:rsidP="00E636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материально-технической базы; </w:t>
      </w:r>
    </w:p>
    <w:p w:rsidR="00DB1038" w:rsidRDefault="00DB1038" w:rsidP="00E636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медицинского обеспечения системы охраны здоровья воспитанников</w:t>
      </w:r>
      <w:r w:rsidR="00E052DB">
        <w:rPr>
          <w:sz w:val="28"/>
          <w:szCs w:val="28"/>
        </w:rPr>
        <w:t>;</w:t>
      </w:r>
    </w:p>
    <w:p w:rsidR="00DB1038" w:rsidRDefault="00DB1038" w:rsidP="00E636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организации питания воспитанников; </w:t>
      </w:r>
    </w:p>
    <w:p w:rsidR="008D5303" w:rsidRPr="00BD06C6" w:rsidRDefault="00DB1038" w:rsidP="00E636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функционирования внутренней систем</w:t>
      </w:r>
      <w:r w:rsidR="00BD06C6">
        <w:rPr>
          <w:sz w:val="28"/>
          <w:szCs w:val="28"/>
        </w:rPr>
        <w:t xml:space="preserve">ы оценки качества образования. </w:t>
      </w:r>
    </w:p>
    <w:p w:rsidR="00BD06C6" w:rsidRDefault="00BD06C6" w:rsidP="00BD06C6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9D7" w:rsidRPr="00691A39" w:rsidRDefault="006F59D7" w:rsidP="00BD06C6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A39">
        <w:rPr>
          <w:rFonts w:ascii="Times New Roman" w:hAnsi="Times New Roman" w:cs="Times New Roman"/>
          <w:b/>
          <w:sz w:val="28"/>
          <w:szCs w:val="28"/>
        </w:rPr>
        <w:t>Аналитическая часть</w:t>
      </w:r>
    </w:p>
    <w:p w:rsidR="006F59D7" w:rsidRDefault="006F59D7" w:rsidP="00BD06C6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A39">
        <w:rPr>
          <w:rFonts w:ascii="Times New Roman" w:hAnsi="Times New Roman" w:cs="Times New Roman"/>
          <w:b/>
          <w:sz w:val="28"/>
          <w:szCs w:val="28"/>
        </w:rPr>
        <w:t>Общая информация о дошкольном образовательном учреждении.</w:t>
      </w:r>
    </w:p>
    <w:p w:rsidR="00DF48AA" w:rsidRPr="00DF48AA" w:rsidRDefault="00DF48AA" w:rsidP="00DF48AA">
      <w:pPr>
        <w:spacing w:before="100" w:beforeAutospacing="1" w:after="100" w:afterAutospacing="1" w:line="240" w:lineRule="auto"/>
        <w:ind w:left="142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F48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Общие сведения о ДОУ</w:t>
      </w:r>
    </w:p>
    <w:p w:rsidR="00DF48AA" w:rsidRDefault="00DF48AA" w:rsidP="00DF48AA">
      <w:pPr>
        <w:spacing w:after="0" w:line="240" w:lineRule="auto"/>
        <w:ind w:left="142" w:firstLine="56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бюджетное дошкольное образовательное учреждение «Детский сад №31«Аленушка» расположено по адресу: Красноярский край, город </w:t>
      </w:r>
      <w:proofErr w:type="spellStart"/>
      <w:r w:rsidRPr="00DF4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Лесосибирск</w:t>
      </w:r>
      <w:proofErr w:type="spellEnd"/>
      <w:r w:rsidRPr="00DF4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улица Урицкого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DF4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(юридический адрес).</w:t>
      </w:r>
    </w:p>
    <w:p w:rsidR="00DF48AA" w:rsidRPr="00DF48AA" w:rsidRDefault="00DF48AA" w:rsidP="00DF48AA">
      <w:pPr>
        <w:spacing w:after="0" w:line="240" w:lineRule="auto"/>
        <w:ind w:left="142" w:firstLine="56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F4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настояще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время детский сад включает </w:t>
      </w:r>
      <w:r w:rsidRPr="00DF4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три здания: в одном (по ул. Урицкого,7) функционирует шесть групп (общеразвивающей направленности) для детей</w:t>
      </w:r>
      <w:r w:rsidR="00142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дошкольного возраста с 1,6 до 7</w:t>
      </w:r>
      <w:r w:rsidRPr="00DF4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лет, во втором (по ул. </w:t>
      </w:r>
      <w:proofErr w:type="spellStart"/>
      <w:r w:rsidRPr="00DF4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Абалаковская</w:t>
      </w:r>
      <w:proofErr w:type="spellEnd"/>
      <w:r w:rsidRPr="00DF4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8А) две разновозрастные группы (общеразвива</w:t>
      </w:r>
      <w:r w:rsidR="00142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ющей направленности) от 1,6 до </w:t>
      </w:r>
      <w:r w:rsidR="00142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7</w:t>
      </w:r>
      <w:r w:rsidRPr="00DF4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лет, в третьем (по ул. Привокзальная, 73 Б)- также шесть групп (общеразвивающе</w:t>
      </w:r>
      <w:r w:rsidR="00142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направленности) с 1,6 лет до</w:t>
      </w:r>
      <w:proofErr w:type="gramEnd"/>
      <w:r w:rsidR="00142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</w:t>
      </w:r>
      <w:r w:rsidRPr="00DF4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лет.</w:t>
      </w:r>
    </w:p>
    <w:p w:rsidR="00DF48AA" w:rsidRPr="00DF48AA" w:rsidRDefault="00DF48AA" w:rsidP="00DF48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48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Учредитель: Муниципальное образование город </w:t>
      </w:r>
      <w:proofErr w:type="spellStart"/>
      <w:r w:rsidRPr="00DF48AA">
        <w:rPr>
          <w:rFonts w:ascii="Times New Roman" w:eastAsia="Times New Roman" w:hAnsi="Times New Roman" w:cs="Times New Roman"/>
          <w:sz w:val="28"/>
          <w:szCs w:val="28"/>
          <w:lang w:eastAsia="ar-SA"/>
        </w:rPr>
        <w:t>Лесосиби</w:t>
      </w:r>
      <w:proofErr w:type="gramStart"/>
      <w:r w:rsidRPr="00DF48AA">
        <w:rPr>
          <w:rFonts w:ascii="Times New Roman" w:eastAsia="Times New Roman" w:hAnsi="Times New Roman" w:cs="Times New Roman"/>
          <w:sz w:val="28"/>
          <w:szCs w:val="28"/>
          <w:lang w:eastAsia="ar-SA"/>
        </w:rPr>
        <w:t>рск</w:t>
      </w:r>
      <w:proofErr w:type="spellEnd"/>
      <w:r w:rsidRPr="00DF48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</w:t>
      </w:r>
      <w:proofErr w:type="gramEnd"/>
      <w:r w:rsidRPr="00DF48AA">
        <w:rPr>
          <w:rFonts w:ascii="Times New Roman" w:eastAsia="Times New Roman" w:hAnsi="Times New Roman" w:cs="Times New Roman"/>
          <w:sz w:val="28"/>
          <w:szCs w:val="28"/>
          <w:lang w:eastAsia="ar-SA"/>
        </w:rPr>
        <w:t>асноярского края.</w:t>
      </w:r>
    </w:p>
    <w:p w:rsidR="00DF48AA" w:rsidRPr="00DF48AA" w:rsidRDefault="00DF48AA" w:rsidP="00DF48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48AA">
        <w:rPr>
          <w:rFonts w:ascii="Times New Roman" w:eastAsia="Times New Roman" w:hAnsi="Times New Roman" w:cs="Times New Roman"/>
          <w:sz w:val="28"/>
          <w:szCs w:val="28"/>
          <w:lang w:eastAsia="ar-SA"/>
        </w:rPr>
        <w:t>Лицензия: №8619 – Л от 12.02.2016  г.</w:t>
      </w:r>
    </w:p>
    <w:p w:rsidR="00DF48AA" w:rsidRPr="00E63673" w:rsidRDefault="00AC4FA6" w:rsidP="00DF48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36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Сайт: </w:t>
      </w:r>
      <w:hyperlink r:id="rId10" w:tgtFrame="_blank" w:history="1">
        <w:r w:rsidR="00E63673" w:rsidRPr="00E63673">
          <w:rPr>
            <w:rFonts w:ascii="Arial" w:hAnsi="Arial" w:cs="Arial"/>
            <w:color w:val="0000FF"/>
            <w:u w:val="single"/>
            <w:shd w:val="clear" w:color="auto" w:fill="FFFFFF"/>
          </w:rPr>
          <w:t>https://ds-alenushka-lesosibirsk-r04.gosweb.gosuslugi.ru/</w:t>
        </w:r>
      </w:hyperlink>
    </w:p>
    <w:p w:rsidR="00DF48AA" w:rsidRPr="00DF48AA" w:rsidRDefault="00DF48AA" w:rsidP="00DF48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48AA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Телефон:</w:t>
      </w:r>
      <w:r w:rsidRPr="00DF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8(39145)6-46-98</w:t>
      </w:r>
    </w:p>
    <w:p w:rsidR="00DF48AA" w:rsidRPr="00DF48AA" w:rsidRDefault="00A66DD8" w:rsidP="00DF4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proofErr w:type="spellStart"/>
      <w:r w:rsidR="00DF48AA" w:rsidRPr="00DF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Email</w:t>
      </w:r>
      <w:proofErr w:type="spellEnd"/>
      <w:r w:rsidR="00DF48AA" w:rsidRPr="00DF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DF48AA" w:rsidRPr="00DF48AA">
        <w:rPr>
          <w:rFonts w:ascii="Calibri" w:eastAsia="Calibri" w:hAnsi="Calibri" w:cs="Times New Roman"/>
          <w:sz w:val="28"/>
          <w:szCs w:val="28"/>
          <w:lang w:val="en-US"/>
        </w:rPr>
        <w:t>dou</w:t>
      </w:r>
      <w:proofErr w:type="spellEnd"/>
      <w:r w:rsidR="00DF48AA" w:rsidRPr="00DF48AA">
        <w:rPr>
          <w:rFonts w:ascii="Calibri" w:eastAsia="Calibri" w:hAnsi="Calibri" w:cs="Times New Roman"/>
          <w:sz w:val="28"/>
          <w:szCs w:val="28"/>
        </w:rPr>
        <w:t>31</w:t>
      </w:r>
      <w:proofErr w:type="spellStart"/>
      <w:r w:rsidR="00DF48AA" w:rsidRPr="00DF48AA">
        <w:rPr>
          <w:rFonts w:ascii="Calibri" w:eastAsia="Calibri" w:hAnsi="Calibri" w:cs="Times New Roman"/>
          <w:sz w:val="28"/>
          <w:szCs w:val="28"/>
          <w:lang w:val="en-US"/>
        </w:rPr>
        <w:t>lsk</w:t>
      </w:r>
      <w:proofErr w:type="spellEnd"/>
      <w:r w:rsidR="00DF48AA" w:rsidRPr="00DF48AA">
        <w:rPr>
          <w:rFonts w:ascii="Calibri" w:eastAsia="Calibri" w:hAnsi="Calibri" w:cs="Times New Roman"/>
          <w:sz w:val="28"/>
          <w:szCs w:val="28"/>
        </w:rPr>
        <w:t>@</w:t>
      </w:r>
      <w:proofErr w:type="spellStart"/>
      <w:r w:rsidR="00DF48AA" w:rsidRPr="00DF48AA">
        <w:rPr>
          <w:rFonts w:ascii="Calibri" w:eastAsia="Calibri" w:hAnsi="Calibri" w:cs="Times New Roman"/>
          <w:sz w:val="28"/>
          <w:szCs w:val="28"/>
          <w:lang w:val="en-US"/>
        </w:rPr>
        <w:t>gmail</w:t>
      </w:r>
      <w:proofErr w:type="spellEnd"/>
      <w:r w:rsidR="00DF48AA" w:rsidRPr="00DF48AA">
        <w:rPr>
          <w:rFonts w:ascii="Calibri" w:eastAsia="Calibri" w:hAnsi="Calibri" w:cs="Times New Roman"/>
          <w:sz w:val="28"/>
          <w:szCs w:val="28"/>
        </w:rPr>
        <w:t>.</w:t>
      </w:r>
      <w:r w:rsidR="00DF48AA" w:rsidRPr="00DF48AA">
        <w:rPr>
          <w:rFonts w:ascii="Calibri" w:eastAsia="Calibri" w:hAnsi="Calibri" w:cs="Times New Roman"/>
          <w:sz w:val="28"/>
          <w:szCs w:val="28"/>
          <w:lang w:val="en-US"/>
        </w:rPr>
        <w:t>com</w:t>
      </w:r>
    </w:p>
    <w:p w:rsidR="00DF48AA" w:rsidRPr="00DF48AA" w:rsidRDefault="00DF48AA" w:rsidP="00DF4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48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F48AA" w:rsidRPr="00DF48AA" w:rsidRDefault="00DF48AA" w:rsidP="00DF48A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48AA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Детский сад работает по пятидневной рабочей неделе с понедельника по пятницу с 7.00 до 19.00 часов.</w:t>
      </w:r>
    </w:p>
    <w:p w:rsidR="00DF48AA" w:rsidRPr="00DF48AA" w:rsidRDefault="00DF48AA" w:rsidP="00DF48A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48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Выходные дни: суббота, воскресенье, праздничные дни. </w:t>
      </w:r>
    </w:p>
    <w:p w:rsidR="00DF48AA" w:rsidRPr="00DF48AA" w:rsidRDefault="00DF48AA" w:rsidP="00DF48A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48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Детский сад реализует общеобразовательную программу дошкольного образования. </w:t>
      </w:r>
    </w:p>
    <w:p w:rsidR="00DF48AA" w:rsidRPr="00DF48AA" w:rsidRDefault="00DF48AA" w:rsidP="00DF48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 w:rsidRPr="00DF48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 xml:space="preserve"> </w:t>
      </w:r>
    </w:p>
    <w:p w:rsidR="00DF48AA" w:rsidRPr="00DF48AA" w:rsidRDefault="00DF48AA" w:rsidP="00DF48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 w:rsidRPr="00DF48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Краткая история дошкольной образовательной организации</w:t>
      </w:r>
    </w:p>
    <w:p w:rsidR="00DF48AA" w:rsidRPr="00DF48AA" w:rsidRDefault="00DF48AA" w:rsidP="00DF48AA">
      <w:pPr>
        <w:suppressAutoHyphens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48AA" w:rsidRPr="00DF48AA" w:rsidRDefault="00DF48AA" w:rsidP="00A66DD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постройки детского сада – 1976. Инициатива принадлежала акционерному обществу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закрытого типа  «</w:t>
      </w:r>
      <w:proofErr w:type="spellStart"/>
      <w:r w:rsidRPr="00DF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Лесосибирский</w:t>
      </w:r>
      <w:proofErr w:type="spellEnd"/>
      <w:r w:rsidRPr="00DF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лесоперевалочный комбинат»</w:t>
      </w:r>
      <w:r w:rsidR="00A66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48AA" w:rsidRPr="00DF48AA" w:rsidRDefault="00A66DD8" w:rsidP="00DF48AA">
      <w:pPr>
        <w:widowControl w:val="0"/>
        <w:tabs>
          <w:tab w:val="left" w:pos="1570"/>
          <w:tab w:val="left" w:pos="3374"/>
          <w:tab w:val="left" w:pos="55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DF48AA"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>В 1993 году детский сад был пере</w:t>
      </w:r>
      <w:r w:rsid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 городскому отделу народного </w:t>
      </w:r>
      <w:r w:rsidR="00AC4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</w:t>
      </w:r>
      <w:r w:rsidR="00DF48AA"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</w:t>
      </w:r>
      <w:r w:rsidR="00DF48AA"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Постановления</w:t>
      </w:r>
      <w:r w:rsidR="00DF48AA" w:rsidRPr="00DF48A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F48AA"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г. </w:t>
      </w:r>
      <w:proofErr w:type="spellStart"/>
      <w:r w:rsidR="00DF48AA"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>Лесосибирска</w:t>
      </w:r>
      <w:proofErr w:type="spellEnd"/>
      <w:r w:rsidR="00DF48AA"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№609 от 27.08.1993 года.</w:t>
      </w:r>
    </w:p>
    <w:p w:rsidR="00DF48AA" w:rsidRPr="00DF48AA" w:rsidRDefault="00DF48AA" w:rsidP="00DF48AA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>01.04.1994 года детский сад передан Муниципальному предприятию "Дошкольник".</w:t>
      </w:r>
    </w:p>
    <w:p w:rsidR="00DF48AA" w:rsidRPr="00DF48AA" w:rsidRDefault="00A66DD8" w:rsidP="00DF48AA">
      <w:pPr>
        <w:widowControl w:val="0"/>
        <w:tabs>
          <w:tab w:val="left" w:pos="1129"/>
          <w:tab w:val="left" w:pos="2794"/>
          <w:tab w:val="left" w:pos="5046"/>
          <w:tab w:val="left" w:pos="7316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F48AA"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F48AA"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основании</w:t>
      </w:r>
      <w:r w:rsidR="00DF48AA"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Постановления</w:t>
      </w:r>
      <w:r w:rsidR="00DF48AA"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администрации</w:t>
      </w:r>
      <w:r w:rsidR="00DF48AA"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="00DF48AA"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Start"/>
      <w:r w:rsidR="00DF48AA"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>.Л</w:t>
      </w:r>
      <w:proofErr w:type="gramEnd"/>
      <w:r w:rsidR="00DF48AA"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>есосибирска</w:t>
      </w:r>
      <w:proofErr w:type="spellEnd"/>
      <w:r w:rsidR="00DF48AA"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№965 от 14.10.1999г. "О реорганизации учреждения "МУ "Дошкольник" детский сад</w:t>
      </w:r>
      <w:r w:rsidR="00DF48AA"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передан </w:t>
      </w:r>
      <w:proofErr w:type="spellStart"/>
      <w:r w:rsidR="00DF48AA"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>Лесосибирскому</w:t>
      </w:r>
      <w:proofErr w:type="spellEnd"/>
      <w:r w:rsidR="00DF48AA"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ГОРОНО.</w:t>
      </w:r>
    </w:p>
    <w:p w:rsidR="00DF48AA" w:rsidRPr="00DF48AA" w:rsidRDefault="00A66DD8" w:rsidP="00DF48AA">
      <w:pPr>
        <w:widowControl w:val="0"/>
        <w:tabs>
          <w:tab w:val="left" w:pos="950"/>
          <w:tab w:val="left" w:pos="3850"/>
          <w:tab w:val="left" w:pos="4958"/>
          <w:tab w:val="left" w:pos="5640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F48AA"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>В 2010 году учреждение переименовано в Муниципальное казённое дошкольное образовательное учреждение "Детский сад</w:t>
      </w:r>
      <w:r w:rsidR="00DF48AA"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азвивающего вида  </w:t>
      </w:r>
      <w:r w:rsidR="00DF48AA"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48AA"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приоритетным</w:t>
      </w:r>
      <w:r w:rsidR="00DF48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48AA"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осуществлением деятельности по познавательно - речевому направлению развития детей №31 "Алёнушка" города </w:t>
      </w:r>
      <w:proofErr w:type="spellStart"/>
      <w:r w:rsidR="00DF48AA"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>Лесосибирска</w:t>
      </w:r>
      <w:proofErr w:type="spellEnd"/>
      <w:r w:rsidR="00DF48AA"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DF48AA" w:rsidRPr="00DF48AA" w:rsidRDefault="00A66DD8" w:rsidP="00DF48AA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F48AA"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01.04.1994 года детский сад передан Муниципальному предприятию "Дошкольник". На основании Постановления администрации г. </w:t>
      </w:r>
      <w:proofErr w:type="spellStart"/>
      <w:r w:rsidR="00DF48AA"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>Лесосибирска</w:t>
      </w:r>
      <w:proofErr w:type="spellEnd"/>
      <w:r w:rsidR="00DF48AA"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№965 от 14.10.1999г. "О реорганизации учреждения "МУ "Дошкольник" детский сад передан </w:t>
      </w:r>
      <w:proofErr w:type="spellStart"/>
      <w:r w:rsidR="00DF48AA"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>Лесосибирскому</w:t>
      </w:r>
      <w:proofErr w:type="spellEnd"/>
      <w:r w:rsidR="00DF48AA"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ГОРОНО.</w:t>
      </w:r>
    </w:p>
    <w:p w:rsidR="00DF48AA" w:rsidRPr="00DF48AA" w:rsidRDefault="00A66DD8" w:rsidP="00142900">
      <w:pPr>
        <w:widowControl w:val="0"/>
        <w:tabs>
          <w:tab w:val="left" w:pos="950"/>
          <w:tab w:val="left" w:pos="3850"/>
          <w:tab w:val="left" w:pos="4958"/>
          <w:tab w:val="left" w:pos="5640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F48AA"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>В 2010 году учреждение переименовано в Муниципальное казённое дошкольное образовательное учреждение "Детс</w:t>
      </w:r>
      <w:r w:rsidR="00142900">
        <w:rPr>
          <w:rFonts w:ascii="Times New Roman" w:eastAsia="Times New Roman" w:hAnsi="Times New Roman" w:cs="Times New Roman"/>
          <w:color w:val="000000"/>
          <w:sz w:val="28"/>
          <w:szCs w:val="28"/>
        </w:rPr>
        <w:t>кий сад</w:t>
      </w:r>
      <w:r w:rsidR="0014290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общеразвивающего </w:t>
      </w:r>
      <w:r w:rsidR="00DF48AA"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>вида</w:t>
      </w:r>
      <w:r w:rsidR="00DF48AA"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приоритетным</w:t>
      </w:r>
      <w:r w:rsidR="00DF48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48AA"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осуществлением деятельности по познавательно - речевому направлению развития детей №31 "Алёнушка" города </w:t>
      </w:r>
      <w:proofErr w:type="spellStart"/>
      <w:r w:rsidR="00DF48AA"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>Лесосибирска</w:t>
      </w:r>
      <w:proofErr w:type="spellEnd"/>
      <w:r w:rsidR="00DF48AA"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DF48AA" w:rsidRPr="00DF48AA" w:rsidRDefault="00DF48AA" w:rsidP="00DF48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>В 2018</w:t>
      </w:r>
      <w:r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году</w:t>
      </w:r>
      <w:r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детский</w:t>
      </w:r>
      <w:r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сад</w:t>
      </w:r>
      <w:r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реорганизован</w:t>
      </w:r>
      <w:r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DF48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 присоединения МБДОУ "Детский</w:t>
      </w:r>
      <w:r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сад</w:t>
      </w:r>
      <w:r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</w:t>
      </w:r>
      <w:r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32</w:t>
      </w:r>
      <w:r w:rsidRPr="00DF48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"Одуванчик" (постановление администрации </w:t>
      </w:r>
      <w:proofErr w:type="spellStart"/>
      <w:r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>.Л</w:t>
      </w:r>
      <w:proofErr w:type="gramEnd"/>
      <w:r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>есосибирска</w:t>
      </w:r>
      <w:proofErr w:type="spellEnd"/>
      <w:r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1409 от 24 10.2017г.)</w:t>
      </w:r>
      <w:r w:rsidR="001429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расположенный по адресу: </w:t>
      </w:r>
      <w:proofErr w:type="spellStart"/>
      <w:r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>Абалаковская</w:t>
      </w:r>
      <w:proofErr w:type="spellEnd"/>
      <w:r w:rsidR="0014290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8А</w:t>
      </w:r>
      <w:r w:rsidR="001429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48AA" w:rsidRDefault="00DF48AA" w:rsidP="00A66DD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>В 2021 году детский</w:t>
      </w:r>
      <w:r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сад</w:t>
      </w:r>
      <w:r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реорганизован</w:t>
      </w:r>
      <w:r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DF48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 присоединения МБДОУ</w:t>
      </w:r>
      <w:r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"Детский сад №</w:t>
      </w:r>
      <w:r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9</w:t>
      </w:r>
      <w:r w:rsidRPr="00DF48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"Сказка", </w:t>
      </w:r>
      <w:r w:rsidR="001429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расположенный по адресу: </w:t>
      </w:r>
      <w:r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Привокзальная</w:t>
      </w:r>
      <w:proofErr w:type="gramEnd"/>
      <w:r w:rsidR="0014290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73Б (постановление администрации г.</w:t>
      </w:r>
      <w:r w:rsidR="00AC4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142900">
        <w:rPr>
          <w:rFonts w:ascii="Times New Roman" w:eastAsia="Times New Roman" w:hAnsi="Times New Roman" w:cs="Times New Roman"/>
          <w:color w:val="000000"/>
          <w:sz w:val="28"/>
          <w:szCs w:val="28"/>
        </w:rPr>
        <w:t>есосибирска</w:t>
      </w:r>
      <w:proofErr w:type="spellEnd"/>
      <w:r w:rsidR="001429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4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37 от 20.01.2021г.)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48AA" w:rsidRPr="00DF48AA" w:rsidRDefault="00DF48AA" w:rsidP="00DF48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7418" w:rsidRPr="00691A39" w:rsidRDefault="006F59D7" w:rsidP="00BD06C6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1A39">
        <w:rPr>
          <w:rFonts w:ascii="Times New Roman" w:hAnsi="Times New Roman" w:cs="Times New Roman"/>
          <w:b/>
          <w:sz w:val="28"/>
          <w:szCs w:val="28"/>
        </w:rPr>
        <w:t>Оценка образовательной деятельности.</w:t>
      </w:r>
    </w:p>
    <w:p w:rsidR="005A4468" w:rsidRPr="005A4468" w:rsidRDefault="00E85A93" w:rsidP="00BD06C6">
      <w:pPr>
        <w:widowControl w:val="0"/>
        <w:tabs>
          <w:tab w:val="left" w:pos="5232"/>
          <w:tab w:val="left" w:pos="7859"/>
        </w:tabs>
        <w:autoSpaceDE w:val="0"/>
        <w:autoSpaceDN w:val="0"/>
        <w:spacing w:after="24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A4468" w:rsidRPr="005A4468">
        <w:rPr>
          <w:rFonts w:ascii="Times New Roman" w:eastAsia="Times New Roman" w:hAnsi="Times New Roman" w:cs="Times New Roman"/>
          <w:sz w:val="28"/>
          <w:szCs w:val="28"/>
        </w:rPr>
        <w:t>Детский</w:t>
      </w:r>
      <w:r w:rsidR="005A4468" w:rsidRPr="005A44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A4468" w:rsidRPr="005A4468">
        <w:rPr>
          <w:rFonts w:ascii="Times New Roman" w:eastAsia="Times New Roman" w:hAnsi="Times New Roman" w:cs="Times New Roman"/>
          <w:sz w:val="28"/>
          <w:szCs w:val="28"/>
        </w:rPr>
        <w:t>сад</w:t>
      </w:r>
      <w:r w:rsidR="005A4468" w:rsidRPr="005A44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A4468" w:rsidRPr="005A4468">
        <w:rPr>
          <w:rFonts w:ascii="Times New Roman" w:eastAsia="Times New Roman" w:hAnsi="Times New Roman" w:cs="Times New Roman"/>
          <w:sz w:val="28"/>
          <w:szCs w:val="28"/>
        </w:rPr>
        <w:t>работает</w:t>
      </w:r>
      <w:r w:rsidR="005A4468" w:rsidRPr="005A44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A4468" w:rsidRPr="005A446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5A4468" w:rsidRPr="005A44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A4468" w:rsidRPr="005A4468">
        <w:rPr>
          <w:rFonts w:ascii="Times New Roman" w:eastAsia="Times New Roman" w:hAnsi="Times New Roman" w:cs="Times New Roman"/>
          <w:sz w:val="28"/>
          <w:szCs w:val="28"/>
        </w:rPr>
        <w:t>лицензии</w:t>
      </w:r>
      <w:r w:rsidR="005A4468" w:rsidRPr="005A44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A4468" w:rsidRPr="005A446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A4468" w:rsidRPr="005A44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A4468" w:rsidRPr="005A4468">
        <w:rPr>
          <w:rFonts w:ascii="Times New Roman" w:eastAsia="Times New Roman" w:hAnsi="Times New Roman" w:cs="Times New Roman"/>
          <w:sz w:val="28"/>
          <w:szCs w:val="28"/>
        </w:rPr>
        <w:t>8619-л,</w:t>
      </w:r>
      <w:r w:rsidR="005A4468" w:rsidRPr="005A44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A4468" w:rsidRPr="005A4468">
        <w:rPr>
          <w:rFonts w:ascii="Times New Roman" w:eastAsia="Times New Roman" w:hAnsi="Times New Roman" w:cs="Times New Roman"/>
          <w:sz w:val="28"/>
          <w:szCs w:val="28"/>
        </w:rPr>
        <w:t>выданной</w:t>
      </w:r>
      <w:r w:rsidR="005A4468" w:rsidRPr="005A44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A4468" w:rsidRPr="005A4468">
        <w:rPr>
          <w:rFonts w:ascii="Times New Roman" w:eastAsia="Times New Roman" w:hAnsi="Times New Roman" w:cs="Times New Roman"/>
          <w:sz w:val="28"/>
          <w:szCs w:val="28"/>
        </w:rPr>
        <w:t>12.02.2016</w:t>
      </w:r>
      <w:r w:rsidR="005A4468" w:rsidRPr="005A44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A4468" w:rsidRPr="005A4468">
        <w:rPr>
          <w:rFonts w:ascii="Times New Roman" w:eastAsia="Times New Roman" w:hAnsi="Times New Roman" w:cs="Times New Roman"/>
          <w:sz w:val="28"/>
          <w:szCs w:val="28"/>
        </w:rPr>
        <w:t>года.</w:t>
      </w:r>
      <w:r w:rsidR="005A4468" w:rsidRPr="005A44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деятельность </w:t>
      </w:r>
      <w:r w:rsidR="005A4468" w:rsidRPr="005A4468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4468" w:rsidRPr="005A44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A4468" w:rsidRPr="005A446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="005A4468" w:rsidRPr="005A4468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5A4468" w:rsidRPr="005A446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="005A4468" w:rsidRPr="005A44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A4468" w:rsidRPr="005A4468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5A4468" w:rsidRPr="005A4468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Программой ДОУ, которая</w:t>
      </w:r>
      <w:r w:rsidR="005A4468" w:rsidRPr="005A44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A4468" w:rsidRPr="005A4468">
        <w:rPr>
          <w:rFonts w:ascii="Times New Roman" w:eastAsia="Times New Roman" w:hAnsi="Times New Roman" w:cs="Times New Roman"/>
          <w:sz w:val="28"/>
          <w:szCs w:val="28"/>
        </w:rPr>
        <w:t>реализуется в различных формах,</w:t>
      </w:r>
      <w:r w:rsidR="005A4468" w:rsidRPr="005A44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A4468" w:rsidRPr="005A4468">
        <w:rPr>
          <w:rFonts w:ascii="Times New Roman" w:eastAsia="Times New Roman" w:hAnsi="Times New Roman" w:cs="Times New Roman"/>
          <w:sz w:val="28"/>
          <w:szCs w:val="28"/>
        </w:rPr>
        <w:t>основанных</w:t>
      </w:r>
      <w:r w:rsidR="005A4468" w:rsidRPr="005A44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A4468" w:rsidRPr="005A446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A4468" w:rsidRPr="005A44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A4468" w:rsidRPr="005A4468">
        <w:rPr>
          <w:rFonts w:ascii="Times New Roman" w:eastAsia="Times New Roman" w:hAnsi="Times New Roman" w:cs="Times New Roman"/>
          <w:sz w:val="28"/>
          <w:szCs w:val="28"/>
        </w:rPr>
        <w:t>сообразных</w:t>
      </w:r>
      <w:r w:rsidR="005A4468" w:rsidRPr="005A44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A4468" w:rsidRPr="005A4468">
        <w:rPr>
          <w:rFonts w:ascii="Times New Roman" w:eastAsia="Times New Roman" w:hAnsi="Times New Roman" w:cs="Times New Roman"/>
          <w:sz w:val="28"/>
          <w:szCs w:val="28"/>
        </w:rPr>
        <w:t>возрасту</w:t>
      </w:r>
      <w:r w:rsidR="005A4468" w:rsidRPr="005A44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A4468" w:rsidRPr="005A4468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="005A4468" w:rsidRPr="005A44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A4468" w:rsidRPr="005A4468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="005A4468" w:rsidRPr="005A44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A4468" w:rsidRPr="005A4468">
        <w:rPr>
          <w:rFonts w:ascii="Times New Roman" w:eastAsia="Times New Roman" w:hAnsi="Times New Roman" w:cs="Times New Roman"/>
          <w:sz w:val="28"/>
          <w:szCs w:val="28"/>
        </w:rPr>
        <w:t>сада</w:t>
      </w:r>
      <w:r w:rsidR="005A4468" w:rsidRPr="005A44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A4468" w:rsidRPr="005A44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A4468" w:rsidRPr="005A44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A4468" w:rsidRPr="005A4468">
        <w:rPr>
          <w:rFonts w:ascii="Times New Roman" w:eastAsia="Times New Roman" w:hAnsi="Times New Roman" w:cs="Times New Roman"/>
          <w:sz w:val="28"/>
          <w:szCs w:val="28"/>
        </w:rPr>
        <w:t>рекомендованных</w:t>
      </w:r>
      <w:r w:rsidR="005A4468" w:rsidRPr="005A44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A4468" w:rsidRPr="005A4468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="005A4468" w:rsidRPr="005A44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A4468" w:rsidRPr="005A4468">
        <w:rPr>
          <w:rFonts w:ascii="Times New Roman" w:eastAsia="Times New Roman" w:hAnsi="Times New Roman" w:cs="Times New Roman"/>
          <w:sz w:val="28"/>
          <w:szCs w:val="28"/>
        </w:rPr>
        <w:t>программой</w:t>
      </w:r>
      <w:r w:rsidR="005A4468" w:rsidRPr="005A44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A4468" w:rsidRPr="005A4468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="005A4468" w:rsidRPr="005A44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A4468" w:rsidRPr="005A4468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  <w:r w:rsidR="005A4468" w:rsidRPr="005A44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A4468" w:rsidRPr="005A44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A4468" w:rsidRPr="005A44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A4468" w:rsidRPr="005A4468">
        <w:rPr>
          <w:rFonts w:ascii="Times New Roman" w:eastAsia="Times New Roman" w:hAnsi="Times New Roman" w:cs="Times New Roman"/>
          <w:sz w:val="28"/>
          <w:szCs w:val="28"/>
        </w:rPr>
        <w:t>педагогическом</w:t>
      </w:r>
      <w:r w:rsidR="005A4468" w:rsidRPr="005A44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A4468" w:rsidRPr="005A4468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5A4468" w:rsidRPr="005A44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A4468" w:rsidRPr="005A4468">
        <w:rPr>
          <w:rFonts w:ascii="Times New Roman" w:eastAsia="Times New Roman" w:hAnsi="Times New Roman" w:cs="Times New Roman"/>
          <w:sz w:val="28"/>
          <w:szCs w:val="28"/>
        </w:rPr>
        <w:t>используется</w:t>
      </w:r>
      <w:r w:rsidR="005A4468" w:rsidRPr="005A44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A4468" w:rsidRPr="005A4468">
        <w:rPr>
          <w:rFonts w:ascii="Times New Roman" w:eastAsia="Times New Roman" w:hAnsi="Times New Roman" w:cs="Times New Roman"/>
          <w:sz w:val="28"/>
          <w:szCs w:val="28"/>
        </w:rPr>
        <w:t>ряд</w:t>
      </w:r>
      <w:r w:rsidR="005A4468" w:rsidRPr="005A44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A4468" w:rsidRPr="005A4468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 w:rsidR="005A4468" w:rsidRPr="005A446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A4468" w:rsidRPr="005A4468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="005A4468" w:rsidRPr="005A44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A4468" w:rsidRPr="005A4468">
        <w:rPr>
          <w:rFonts w:ascii="Times New Roman" w:eastAsia="Times New Roman" w:hAnsi="Times New Roman" w:cs="Times New Roman"/>
          <w:sz w:val="28"/>
          <w:szCs w:val="28"/>
        </w:rPr>
        <w:t>технологий:</w:t>
      </w:r>
    </w:p>
    <w:p w:rsidR="005A4468" w:rsidRPr="005A4468" w:rsidRDefault="005A4468" w:rsidP="00E85A93">
      <w:pPr>
        <w:widowControl w:val="0"/>
        <w:tabs>
          <w:tab w:val="left" w:pos="1622"/>
          <w:tab w:val="left" w:pos="1623"/>
          <w:tab w:val="left" w:pos="3944"/>
          <w:tab w:val="left" w:pos="8451"/>
        </w:tabs>
        <w:autoSpaceDE w:val="0"/>
        <w:autoSpaceDN w:val="0"/>
        <w:spacing w:after="240" w:line="240" w:lineRule="auto"/>
        <w:ind w:right="-2"/>
        <w:rPr>
          <w:rFonts w:ascii="Times New Roman" w:eastAsia="Times New Roman" w:hAnsi="Times New Roman" w:cs="Times New Roman"/>
          <w:sz w:val="28"/>
        </w:rPr>
      </w:pPr>
      <w:r w:rsidRPr="005A4468">
        <w:rPr>
          <w:rFonts w:ascii="Times New Roman" w:eastAsia="Times New Roman" w:hAnsi="Times New Roman" w:cs="Times New Roman"/>
          <w:sz w:val="28"/>
        </w:rPr>
        <w:t>-</w:t>
      </w:r>
      <w:r w:rsidR="00A66DD8">
        <w:rPr>
          <w:rFonts w:ascii="Times New Roman" w:eastAsia="Times New Roman" w:hAnsi="Times New Roman" w:cs="Times New Roman"/>
          <w:sz w:val="28"/>
        </w:rPr>
        <w:t xml:space="preserve"> </w:t>
      </w:r>
      <w:r w:rsidRPr="005A4468">
        <w:rPr>
          <w:rFonts w:ascii="Times New Roman" w:eastAsia="Times New Roman" w:hAnsi="Times New Roman" w:cs="Times New Roman"/>
          <w:sz w:val="28"/>
        </w:rPr>
        <w:t>техно</w:t>
      </w:r>
      <w:r w:rsidR="00E85A93">
        <w:rPr>
          <w:rFonts w:ascii="Times New Roman" w:eastAsia="Times New Roman" w:hAnsi="Times New Roman" w:cs="Times New Roman"/>
          <w:sz w:val="28"/>
        </w:rPr>
        <w:t>логии</w:t>
      </w:r>
      <w:r w:rsidR="00E85A93">
        <w:rPr>
          <w:rFonts w:ascii="Times New Roman" w:eastAsia="Times New Roman" w:hAnsi="Times New Roman" w:cs="Times New Roman"/>
          <w:sz w:val="28"/>
        </w:rPr>
        <w:tab/>
        <w:t xml:space="preserve">личностно-ориентированного </w:t>
      </w:r>
      <w:r w:rsidR="00A66DD8">
        <w:rPr>
          <w:rFonts w:ascii="Times New Roman" w:eastAsia="Times New Roman" w:hAnsi="Times New Roman" w:cs="Times New Roman"/>
          <w:sz w:val="28"/>
        </w:rPr>
        <w:t>вза</w:t>
      </w:r>
      <w:r w:rsidRPr="005A4468">
        <w:rPr>
          <w:rFonts w:ascii="Times New Roman" w:eastAsia="Times New Roman" w:hAnsi="Times New Roman" w:cs="Times New Roman"/>
          <w:sz w:val="28"/>
        </w:rPr>
        <w:t>имодействия;</w:t>
      </w:r>
      <w:r w:rsidRPr="005A4468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="00E85A93">
        <w:rPr>
          <w:rFonts w:ascii="Times New Roman" w:eastAsia="Times New Roman" w:hAnsi="Times New Roman" w:cs="Times New Roman"/>
          <w:spacing w:val="-68"/>
          <w:sz w:val="28"/>
        </w:rPr>
        <w:t xml:space="preserve">  </w:t>
      </w:r>
      <w:proofErr w:type="spellStart"/>
      <w:r w:rsidR="00E85A93">
        <w:rPr>
          <w:rFonts w:ascii="Times New Roman" w:eastAsia="Times New Roman" w:hAnsi="Times New Roman" w:cs="Times New Roman"/>
          <w:spacing w:val="-68"/>
          <w:sz w:val="28"/>
        </w:rPr>
        <w:t>з</w:t>
      </w:r>
      <w:r w:rsidRPr="005A4468">
        <w:rPr>
          <w:rFonts w:ascii="Times New Roman" w:eastAsia="Times New Roman" w:hAnsi="Times New Roman" w:cs="Times New Roman"/>
          <w:sz w:val="28"/>
        </w:rPr>
        <w:t>доровьесберегающие</w:t>
      </w:r>
      <w:proofErr w:type="spellEnd"/>
      <w:r w:rsidRPr="005A446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A4468">
        <w:rPr>
          <w:rFonts w:ascii="Times New Roman" w:eastAsia="Times New Roman" w:hAnsi="Times New Roman" w:cs="Times New Roman"/>
          <w:sz w:val="28"/>
        </w:rPr>
        <w:t>технологии; технологии проектной и исследовательской</w:t>
      </w:r>
      <w:r w:rsidRPr="005A446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A4468">
        <w:rPr>
          <w:rFonts w:ascii="Times New Roman" w:eastAsia="Times New Roman" w:hAnsi="Times New Roman" w:cs="Times New Roman"/>
          <w:sz w:val="28"/>
        </w:rPr>
        <w:t xml:space="preserve">деятельности; </w:t>
      </w:r>
      <w:proofErr w:type="spellStart"/>
      <w:r w:rsidRPr="005A4468">
        <w:rPr>
          <w:rFonts w:ascii="Times New Roman" w:eastAsia="Times New Roman" w:hAnsi="Times New Roman" w:cs="Times New Roman"/>
          <w:sz w:val="28"/>
        </w:rPr>
        <w:t>социо</w:t>
      </w:r>
      <w:proofErr w:type="spellEnd"/>
      <w:r w:rsidRPr="005A4468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5A4468">
        <w:rPr>
          <w:rFonts w:ascii="Times New Roman" w:eastAsia="Times New Roman" w:hAnsi="Times New Roman" w:cs="Times New Roman"/>
          <w:sz w:val="28"/>
        </w:rPr>
        <w:t>-и</w:t>
      </w:r>
      <w:proofErr w:type="gramEnd"/>
      <w:r w:rsidRPr="005A4468">
        <w:rPr>
          <w:rFonts w:ascii="Times New Roman" w:eastAsia="Times New Roman" w:hAnsi="Times New Roman" w:cs="Times New Roman"/>
          <w:sz w:val="28"/>
        </w:rPr>
        <w:t xml:space="preserve">гровые технологии; технология </w:t>
      </w:r>
      <w:proofErr w:type="spellStart"/>
      <w:r w:rsidRPr="005A4468">
        <w:rPr>
          <w:rFonts w:ascii="Times New Roman" w:eastAsia="Times New Roman" w:hAnsi="Times New Roman" w:cs="Times New Roman"/>
          <w:sz w:val="28"/>
        </w:rPr>
        <w:t>разноуровневого</w:t>
      </w:r>
      <w:proofErr w:type="spellEnd"/>
      <w:r w:rsidRPr="005A4468">
        <w:rPr>
          <w:rFonts w:ascii="Times New Roman" w:eastAsia="Times New Roman" w:hAnsi="Times New Roman" w:cs="Times New Roman"/>
          <w:sz w:val="28"/>
        </w:rPr>
        <w:t xml:space="preserve"> обучения;</w:t>
      </w:r>
      <w:r w:rsidRPr="005A446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A4468">
        <w:rPr>
          <w:rFonts w:ascii="Times New Roman" w:eastAsia="Times New Roman" w:hAnsi="Times New Roman" w:cs="Times New Roman"/>
          <w:sz w:val="28"/>
        </w:rPr>
        <w:t>технологии</w:t>
      </w:r>
      <w:r w:rsidRPr="005A446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A4468">
        <w:rPr>
          <w:rFonts w:ascii="Times New Roman" w:eastAsia="Times New Roman" w:hAnsi="Times New Roman" w:cs="Times New Roman"/>
          <w:sz w:val="28"/>
        </w:rPr>
        <w:t>нетрадиционного</w:t>
      </w:r>
      <w:r w:rsidRPr="005A446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A4468">
        <w:rPr>
          <w:rFonts w:ascii="Times New Roman" w:eastAsia="Times New Roman" w:hAnsi="Times New Roman" w:cs="Times New Roman"/>
          <w:sz w:val="28"/>
        </w:rPr>
        <w:t>рисования;</w:t>
      </w:r>
      <w:r w:rsidRPr="005A446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A4468">
        <w:rPr>
          <w:rFonts w:ascii="Times New Roman" w:eastAsia="Times New Roman" w:hAnsi="Times New Roman" w:cs="Times New Roman"/>
          <w:sz w:val="28"/>
        </w:rPr>
        <w:t>развивающие</w:t>
      </w:r>
      <w:r w:rsidRPr="005A446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A4468">
        <w:rPr>
          <w:rFonts w:ascii="Times New Roman" w:eastAsia="Times New Roman" w:hAnsi="Times New Roman" w:cs="Times New Roman"/>
          <w:sz w:val="28"/>
        </w:rPr>
        <w:t>игровые</w:t>
      </w:r>
      <w:r w:rsidRPr="005A446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A4468">
        <w:rPr>
          <w:rFonts w:ascii="Times New Roman" w:eastAsia="Times New Roman" w:hAnsi="Times New Roman" w:cs="Times New Roman"/>
          <w:sz w:val="28"/>
        </w:rPr>
        <w:t>технологии;</w:t>
      </w:r>
      <w:r w:rsidR="00E85A93">
        <w:rPr>
          <w:rFonts w:ascii="Times New Roman" w:eastAsia="Times New Roman" w:hAnsi="Times New Roman" w:cs="Times New Roman"/>
          <w:sz w:val="28"/>
        </w:rPr>
        <w:t xml:space="preserve"> </w:t>
      </w:r>
      <w:r w:rsidRPr="005A446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A4468">
        <w:rPr>
          <w:rFonts w:ascii="Times New Roman" w:eastAsia="Times New Roman" w:hAnsi="Times New Roman" w:cs="Times New Roman"/>
          <w:sz w:val="28"/>
        </w:rPr>
        <w:t>проблемные</w:t>
      </w:r>
      <w:r w:rsidRPr="005A446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A4468">
        <w:rPr>
          <w:rFonts w:ascii="Times New Roman" w:eastAsia="Times New Roman" w:hAnsi="Times New Roman" w:cs="Times New Roman"/>
          <w:sz w:val="28"/>
        </w:rPr>
        <w:t>педагогические</w:t>
      </w:r>
      <w:r w:rsidRPr="005A446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A4468">
        <w:rPr>
          <w:rFonts w:ascii="Times New Roman" w:eastAsia="Times New Roman" w:hAnsi="Times New Roman" w:cs="Times New Roman"/>
          <w:sz w:val="28"/>
        </w:rPr>
        <w:t>ситуации;</w:t>
      </w:r>
      <w:r w:rsidRPr="005A446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A4468">
        <w:rPr>
          <w:rFonts w:ascii="Times New Roman" w:eastAsia="Times New Roman" w:hAnsi="Times New Roman" w:cs="Times New Roman"/>
          <w:sz w:val="28"/>
        </w:rPr>
        <w:t>социальные</w:t>
      </w:r>
      <w:r w:rsidRPr="005A446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A4468">
        <w:rPr>
          <w:rFonts w:ascii="Times New Roman" w:eastAsia="Times New Roman" w:hAnsi="Times New Roman" w:cs="Times New Roman"/>
          <w:sz w:val="28"/>
        </w:rPr>
        <w:t>акции;</w:t>
      </w:r>
      <w:r w:rsidRPr="005A446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A4468">
        <w:rPr>
          <w:rFonts w:ascii="Times New Roman" w:eastAsia="Times New Roman" w:hAnsi="Times New Roman" w:cs="Times New Roman"/>
          <w:sz w:val="28"/>
        </w:rPr>
        <w:t>музейная педагогика.</w:t>
      </w:r>
    </w:p>
    <w:p w:rsidR="005A4468" w:rsidRDefault="005A4468" w:rsidP="00E85A93">
      <w:pPr>
        <w:widowControl w:val="0"/>
        <w:autoSpaceDE w:val="0"/>
        <w:autoSpaceDN w:val="0"/>
        <w:spacing w:after="24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468">
        <w:rPr>
          <w:rFonts w:ascii="Times New Roman" w:eastAsia="Times New Roman" w:hAnsi="Times New Roman" w:cs="Times New Roman"/>
          <w:sz w:val="28"/>
          <w:szCs w:val="28"/>
        </w:rPr>
        <w:t>Региональный компонент расширяет и углубляет основное образовательное содержание по воспитание интереса, любви к родному городу, воспитанию экологической грамотности дошкольников. Содержание</w:t>
      </w:r>
      <w:r w:rsidRPr="005A4468">
        <w:rPr>
          <w:rFonts w:ascii="Times New Roman" w:eastAsia="Times New Roman" w:hAnsi="Times New Roman" w:cs="Times New Roman"/>
          <w:sz w:val="28"/>
          <w:szCs w:val="28"/>
        </w:rPr>
        <w:tab/>
        <w:t xml:space="preserve">работы по данному направлению интегрируется со всеми образовательными областями. </w:t>
      </w:r>
    </w:p>
    <w:p w:rsidR="005A4468" w:rsidRPr="005A4468" w:rsidRDefault="005A4468" w:rsidP="00E85A93">
      <w:pPr>
        <w:widowControl w:val="0"/>
        <w:autoSpaceDE w:val="0"/>
        <w:autoSpaceDN w:val="0"/>
        <w:spacing w:after="24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468">
        <w:rPr>
          <w:rFonts w:ascii="Times New Roman" w:eastAsia="Times New Roman" w:hAnsi="Times New Roman" w:cs="Times New Roman"/>
          <w:sz w:val="28"/>
          <w:szCs w:val="28"/>
        </w:rPr>
        <w:t>Педагогами</w:t>
      </w:r>
      <w:r w:rsidRPr="005A4468">
        <w:rPr>
          <w:rFonts w:ascii="Times New Roman" w:eastAsia="Times New Roman" w:hAnsi="Times New Roman" w:cs="Times New Roman"/>
          <w:sz w:val="28"/>
          <w:szCs w:val="28"/>
        </w:rPr>
        <w:tab/>
      </w:r>
      <w:r w:rsidR="00BD0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4468">
        <w:rPr>
          <w:rFonts w:ascii="Times New Roman" w:eastAsia="Times New Roman" w:hAnsi="Times New Roman" w:cs="Times New Roman"/>
          <w:sz w:val="28"/>
          <w:szCs w:val="28"/>
        </w:rPr>
        <w:t>разработано</w:t>
      </w:r>
      <w:r w:rsidRPr="005A4468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A4468">
        <w:rPr>
          <w:rFonts w:ascii="Times New Roman" w:eastAsia="Times New Roman" w:hAnsi="Times New Roman" w:cs="Times New Roman"/>
          <w:sz w:val="28"/>
          <w:szCs w:val="28"/>
        </w:rPr>
        <w:t>перспективное планирование работы по ознакомлению с родным городом,</w:t>
      </w:r>
      <w:r w:rsidRPr="005A44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4468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5A44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4468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5A44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4468">
        <w:rPr>
          <w:rFonts w:ascii="Times New Roman" w:eastAsia="Times New Roman" w:hAnsi="Times New Roman" w:cs="Times New Roman"/>
          <w:sz w:val="28"/>
          <w:szCs w:val="28"/>
        </w:rPr>
        <w:t>мин</w:t>
      </w:r>
      <w:proofErr w:type="gramStart"/>
      <w:r w:rsidRPr="005A4468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5A44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4468">
        <w:rPr>
          <w:rFonts w:ascii="Times New Roman" w:eastAsia="Times New Roman" w:hAnsi="Times New Roman" w:cs="Times New Roman"/>
          <w:sz w:val="28"/>
          <w:szCs w:val="28"/>
        </w:rPr>
        <w:t>музея</w:t>
      </w:r>
      <w:r w:rsidR="005626DC">
        <w:rPr>
          <w:rFonts w:ascii="Times New Roman" w:eastAsia="Times New Roman" w:hAnsi="Times New Roman" w:cs="Times New Roman"/>
          <w:sz w:val="28"/>
          <w:szCs w:val="28"/>
        </w:rPr>
        <w:t xml:space="preserve"> «Моя Россия- моя Родина»</w:t>
      </w:r>
      <w:r w:rsidRPr="005A44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4468">
        <w:rPr>
          <w:rFonts w:ascii="Times New Roman" w:eastAsia="Times New Roman" w:hAnsi="Times New Roman" w:cs="Times New Roman"/>
          <w:sz w:val="28"/>
          <w:szCs w:val="28"/>
        </w:rPr>
        <w:t>(где</w:t>
      </w:r>
      <w:r w:rsidRPr="005A44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5A44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4468">
        <w:rPr>
          <w:rFonts w:ascii="Times New Roman" w:eastAsia="Times New Roman" w:hAnsi="Times New Roman" w:cs="Times New Roman"/>
          <w:sz w:val="28"/>
          <w:szCs w:val="28"/>
        </w:rPr>
        <w:t>распределено</w:t>
      </w:r>
      <w:r w:rsidRPr="005A44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446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A44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4468">
        <w:rPr>
          <w:rFonts w:ascii="Times New Roman" w:eastAsia="Times New Roman" w:hAnsi="Times New Roman" w:cs="Times New Roman"/>
          <w:sz w:val="28"/>
          <w:szCs w:val="28"/>
        </w:rPr>
        <w:t>блокам,</w:t>
      </w:r>
      <w:r w:rsidRPr="005A44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446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A44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4468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5A446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A446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A44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4468">
        <w:rPr>
          <w:rFonts w:ascii="Times New Roman" w:eastAsia="Times New Roman" w:hAnsi="Times New Roman" w:cs="Times New Roman"/>
          <w:sz w:val="28"/>
          <w:szCs w:val="28"/>
        </w:rPr>
        <w:t>тематикой, назначением, задачами по разделам, экспозициям: «</w:t>
      </w:r>
      <w:proofErr w:type="spellStart"/>
      <w:r w:rsidRPr="005A4468">
        <w:rPr>
          <w:rFonts w:ascii="Times New Roman" w:eastAsia="Times New Roman" w:hAnsi="Times New Roman" w:cs="Times New Roman"/>
          <w:sz w:val="28"/>
          <w:szCs w:val="28"/>
        </w:rPr>
        <w:t>Лесосибирск</w:t>
      </w:r>
      <w:proofErr w:type="spellEnd"/>
      <w:r w:rsidRPr="005A4468">
        <w:rPr>
          <w:rFonts w:ascii="Times New Roman" w:eastAsia="Times New Roman" w:hAnsi="Times New Roman" w:cs="Times New Roman"/>
          <w:sz w:val="28"/>
          <w:szCs w:val="28"/>
        </w:rPr>
        <w:t xml:space="preserve"> – мой</w:t>
      </w:r>
      <w:r w:rsidRPr="005A446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5626D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</w:t>
      </w:r>
      <w:r w:rsidRPr="005A4468">
        <w:rPr>
          <w:rFonts w:ascii="Times New Roman" w:eastAsia="Times New Roman" w:hAnsi="Times New Roman" w:cs="Times New Roman"/>
          <w:sz w:val="28"/>
          <w:szCs w:val="28"/>
        </w:rPr>
        <w:t>любимый</w:t>
      </w:r>
      <w:r w:rsidRPr="005A446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A4468">
        <w:rPr>
          <w:rFonts w:ascii="Times New Roman" w:eastAsia="Times New Roman" w:hAnsi="Times New Roman" w:cs="Times New Roman"/>
          <w:sz w:val="28"/>
          <w:szCs w:val="28"/>
        </w:rPr>
        <w:t>город»,</w:t>
      </w:r>
      <w:r w:rsidRPr="005A446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A446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A4468">
        <w:rPr>
          <w:rFonts w:ascii="Times New Roman" w:eastAsia="Times New Roman" w:hAnsi="Times New Roman" w:cs="Times New Roman"/>
          <w:sz w:val="28"/>
          <w:szCs w:val="28"/>
        </w:rPr>
        <w:t>«Флора</w:t>
      </w:r>
      <w:r w:rsidRPr="005A446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A44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A446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A4468">
        <w:rPr>
          <w:rFonts w:ascii="Times New Roman" w:eastAsia="Times New Roman" w:hAnsi="Times New Roman" w:cs="Times New Roman"/>
          <w:sz w:val="28"/>
          <w:szCs w:val="28"/>
        </w:rPr>
        <w:t>фауна</w:t>
      </w:r>
      <w:r w:rsidRPr="005A446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proofErr w:type="spellStart"/>
      <w:r w:rsidRPr="005A4468">
        <w:rPr>
          <w:rFonts w:ascii="Times New Roman" w:eastAsia="Times New Roman" w:hAnsi="Times New Roman" w:cs="Times New Roman"/>
          <w:sz w:val="28"/>
          <w:szCs w:val="28"/>
        </w:rPr>
        <w:t>Лесосибирска</w:t>
      </w:r>
      <w:proofErr w:type="spellEnd"/>
      <w:r w:rsidRPr="005A4468"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4468">
        <w:rPr>
          <w:rFonts w:ascii="Times New Roman" w:eastAsia="Times New Roman" w:hAnsi="Times New Roman" w:cs="Times New Roman"/>
          <w:sz w:val="28"/>
          <w:szCs w:val="28"/>
        </w:rPr>
        <w:t>«Культурное</w:t>
      </w:r>
      <w:r w:rsidRPr="005A44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626DC">
        <w:rPr>
          <w:rFonts w:ascii="Times New Roman" w:eastAsia="Times New Roman" w:hAnsi="Times New Roman" w:cs="Times New Roman"/>
          <w:sz w:val="28"/>
          <w:szCs w:val="28"/>
        </w:rPr>
        <w:t>наследие» и т.д.</w:t>
      </w:r>
      <w:r w:rsidRPr="005A44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5A4468">
        <w:rPr>
          <w:rFonts w:ascii="Times New Roman" w:eastAsia="Times New Roman" w:hAnsi="Times New Roman" w:cs="Times New Roman"/>
          <w:sz w:val="28"/>
          <w:szCs w:val="28"/>
        </w:rPr>
        <w:t>Педагогами</w:t>
      </w:r>
      <w:r w:rsidRPr="005A44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4468">
        <w:rPr>
          <w:rFonts w:ascii="Times New Roman" w:eastAsia="Times New Roman" w:hAnsi="Times New Roman" w:cs="Times New Roman"/>
          <w:sz w:val="28"/>
          <w:szCs w:val="28"/>
        </w:rPr>
        <w:t>разработано</w:t>
      </w:r>
      <w:r w:rsidRPr="005A44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4468">
        <w:rPr>
          <w:rFonts w:ascii="Times New Roman" w:eastAsia="Times New Roman" w:hAnsi="Times New Roman" w:cs="Times New Roman"/>
          <w:sz w:val="28"/>
          <w:szCs w:val="28"/>
        </w:rPr>
        <w:t>перспективное</w:t>
      </w:r>
      <w:r w:rsidRPr="005A44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4468">
        <w:rPr>
          <w:rFonts w:ascii="Times New Roman" w:eastAsia="Times New Roman" w:hAnsi="Times New Roman" w:cs="Times New Roman"/>
          <w:sz w:val="28"/>
          <w:szCs w:val="28"/>
        </w:rPr>
        <w:t>планирование</w:t>
      </w:r>
      <w:r w:rsidRPr="005A44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4468">
        <w:rPr>
          <w:rFonts w:ascii="Times New Roman" w:eastAsia="Times New Roman" w:hAnsi="Times New Roman" w:cs="Times New Roman"/>
          <w:sz w:val="28"/>
          <w:szCs w:val="28"/>
        </w:rPr>
        <w:t>работы по каждой видовой точке экологической тропинки для каждой возрастной</w:t>
      </w:r>
      <w:r w:rsidRPr="005A44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626DC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="00E85A9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A446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56A42" w:rsidRDefault="00077418" w:rsidP="00BD06C6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1A39">
        <w:rPr>
          <w:rFonts w:ascii="Times New Roman" w:hAnsi="Times New Roman" w:cs="Times New Roman"/>
          <w:b/>
          <w:sz w:val="28"/>
          <w:szCs w:val="28"/>
        </w:rPr>
        <w:t>Приоритетными</w:t>
      </w:r>
      <w:r w:rsidR="003328E8" w:rsidRPr="00691A39">
        <w:rPr>
          <w:rFonts w:ascii="Times New Roman" w:hAnsi="Times New Roman" w:cs="Times New Roman"/>
          <w:b/>
          <w:sz w:val="28"/>
          <w:szCs w:val="28"/>
        </w:rPr>
        <w:t xml:space="preserve"> в работе коллектива ДОУ в </w:t>
      </w:r>
      <w:r w:rsidR="00080847">
        <w:rPr>
          <w:rFonts w:ascii="Times New Roman" w:hAnsi="Times New Roman" w:cs="Times New Roman"/>
          <w:b/>
          <w:sz w:val="28"/>
          <w:szCs w:val="28"/>
        </w:rPr>
        <w:t>202</w:t>
      </w:r>
      <w:r w:rsidR="00482BC2">
        <w:rPr>
          <w:rFonts w:ascii="Times New Roman" w:hAnsi="Times New Roman" w:cs="Times New Roman"/>
          <w:b/>
          <w:sz w:val="28"/>
          <w:szCs w:val="28"/>
        </w:rPr>
        <w:t>3</w:t>
      </w:r>
      <w:r w:rsidRPr="00691A39">
        <w:rPr>
          <w:rFonts w:ascii="Times New Roman" w:hAnsi="Times New Roman" w:cs="Times New Roman"/>
          <w:b/>
          <w:sz w:val="28"/>
          <w:szCs w:val="28"/>
        </w:rPr>
        <w:t xml:space="preserve"> году были следующие задачи:</w:t>
      </w:r>
    </w:p>
    <w:p w:rsidR="00956A42" w:rsidRPr="00956A42" w:rsidRDefault="00956A42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956A4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Разработать Образовательную программу ДОУ на основе ФОП и внедрить в работу.</w:t>
      </w:r>
    </w:p>
    <w:p w:rsidR="00EE4A67" w:rsidRPr="00691A39" w:rsidRDefault="00956A42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EE4A67" w:rsidRPr="00232EA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7436" w:rsidRPr="00232EAA">
        <w:rPr>
          <w:rFonts w:ascii="Times New Roman" w:hAnsi="Times New Roman" w:cs="Times New Roman"/>
          <w:sz w:val="28"/>
          <w:szCs w:val="28"/>
        </w:rPr>
        <w:t>Усилить</w:t>
      </w:r>
      <w:r w:rsidR="003D7436">
        <w:rPr>
          <w:rFonts w:ascii="Times New Roman" w:hAnsi="Times New Roman" w:cs="Times New Roman"/>
          <w:sz w:val="28"/>
          <w:szCs w:val="28"/>
        </w:rPr>
        <w:t xml:space="preserve"> </w:t>
      </w:r>
      <w:r w:rsidR="00EE4A67" w:rsidRPr="00691A39">
        <w:rPr>
          <w:rFonts w:ascii="Times New Roman" w:hAnsi="Times New Roman" w:cs="Times New Roman"/>
          <w:sz w:val="28"/>
          <w:szCs w:val="28"/>
        </w:rPr>
        <w:t xml:space="preserve">работу с педагогическими кадрами по формированию, совершенствованию профессиональных компетенций, необходимых для реализации требований </w:t>
      </w:r>
      <w:r>
        <w:rPr>
          <w:rFonts w:ascii="Times New Roman" w:hAnsi="Times New Roman" w:cs="Times New Roman"/>
          <w:sz w:val="28"/>
          <w:szCs w:val="28"/>
        </w:rPr>
        <w:t>ФОП</w:t>
      </w:r>
      <w:r w:rsidR="00EE4A67" w:rsidRPr="00691A39">
        <w:rPr>
          <w:rFonts w:ascii="Times New Roman" w:hAnsi="Times New Roman" w:cs="Times New Roman"/>
          <w:sz w:val="28"/>
          <w:szCs w:val="28"/>
        </w:rPr>
        <w:t xml:space="preserve"> (</w:t>
      </w:r>
      <w:r w:rsidRPr="00956A42">
        <w:rPr>
          <w:rFonts w:ascii="Times New Roman" w:hAnsi="Times New Roman" w:cs="Times New Roman"/>
          <w:sz w:val="28"/>
          <w:szCs w:val="28"/>
        </w:rPr>
        <w:t>в области создания индивидуализ</w:t>
      </w:r>
      <w:r>
        <w:rPr>
          <w:rFonts w:ascii="Times New Roman" w:hAnsi="Times New Roman" w:cs="Times New Roman"/>
          <w:sz w:val="28"/>
          <w:szCs w:val="28"/>
        </w:rPr>
        <w:t xml:space="preserve">ированной образовательной среды, </w:t>
      </w:r>
      <w:proofErr w:type="spellStart"/>
      <w:r w:rsidR="00EE4A67" w:rsidRPr="00691A39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="00EE4A67" w:rsidRPr="00691A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4A67" w:rsidRPr="00691A39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="00EE4A67" w:rsidRPr="00691A39">
        <w:rPr>
          <w:rFonts w:ascii="Times New Roman" w:hAnsi="Times New Roman" w:cs="Times New Roman"/>
          <w:sz w:val="28"/>
          <w:szCs w:val="28"/>
        </w:rPr>
        <w:t>сследовательской деятельности, проектной деятельности, информационно-коммуникационн</w:t>
      </w:r>
      <w:r w:rsidR="00232EAA">
        <w:rPr>
          <w:rFonts w:ascii="Times New Roman" w:hAnsi="Times New Roman" w:cs="Times New Roman"/>
          <w:sz w:val="28"/>
          <w:szCs w:val="28"/>
        </w:rPr>
        <w:t xml:space="preserve">ых технологий, СИТ, </w:t>
      </w:r>
      <w:r w:rsidR="00EE4A67" w:rsidRPr="00691A39">
        <w:rPr>
          <w:rFonts w:ascii="Times New Roman" w:hAnsi="Times New Roman" w:cs="Times New Roman"/>
          <w:sz w:val="28"/>
          <w:szCs w:val="28"/>
        </w:rPr>
        <w:t xml:space="preserve"> актуализировать проблему раннего развития детей в условиях ДОУ и семьи).</w:t>
      </w:r>
    </w:p>
    <w:p w:rsidR="00EE4A67" w:rsidRPr="00691A39" w:rsidRDefault="00EE4A67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691A39">
        <w:rPr>
          <w:rFonts w:ascii="Times New Roman" w:hAnsi="Times New Roman" w:cs="Times New Roman"/>
          <w:sz w:val="28"/>
          <w:szCs w:val="28"/>
        </w:rPr>
        <w:t xml:space="preserve">4.Продолжить  реализацию муниципального Комплекса мер в системе образования города </w:t>
      </w:r>
      <w:proofErr w:type="spellStart"/>
      <w:r w:rsidRPr="00691A39">
        <w:rPr>
          <w:rFonts w:ascii="Times New Roman" w:hAnsi="Times New Roman" w:cs="Times New Roman"/>
          <w:sz w:val="28"/>
          <w:szCs w:val="28"/>
        </w:rPr>
        <w:t>Лесосибирска</w:t>
      </w:r>
      <w:proofErr w:type="spellEnd"/>
      <w:r w:rsidRPr="00691A39">
        <w:rPr>
          <w:rFonts w:ascii="Times New Roman" w:hAnsi="Times New Roman" w:cs="Times New Roman"/>
          <w:sz w:val="28"/>
          <w:szCs w:val="28"/>
        </w:rPr>
        <w:t xml:space="preserve"> на 2016-2025 годы в рамках Стратегии </w:t>
      </w:r>
      <w:r w:rsidRPr="00691A39">
        <w:rPr>
          <w:rFonts w:ascii="Times New Roman" w:hAnsi="Times New Roman" w:cs="Times New Roman"/>
          <w:sz w:val="28"/>
          <w:szCs w:val="28"/>
        </w:rPr>
        <w:lastRenderedPageBreak/>
        <w:t>развития воспитания в Российской Федерации до 2025 года (приоритет деятельности  по духовно-нравственному и гражданско-патриотическому воспитанию).</w:t>
      </w:r>
    </w:p>
    <w:p w:rsidR="00EE4A67" w:rsidRPr="00D9151B" w:rsidRDefault="00EE4A67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691A39">
        <w:rPr>
          <w:rFonts w:ascii="Times New Roman" w:hAnsi="Times New Roman" w:cs="Times New Roman"/>
          <w:sz w:val="28"/>
          <w:szCs w:val="28"/>
        </w:rPr>
        <w:t>5. Формировать практику оценки дошкольного образования по результатам оценки образовательной среды, продолжить работу в городской методической площадке  по  проектированию единой системы оценки качества</w:t>
      </w:r>
      <w:r w:rsidR="00354D6D">
        <w:rPr>
          <w:rFonts w:ascii="Times New Roman" w:hAnsi="Times New Roman" w:cs="Times New Roman"/>
          <w:sz w:val="28"/>
          <w:szCs w:val="28"/>
        </w:rPr>
        <w:t>.</w:t>
      </w:r>
    </w:p>
    <w:p w:rsidR="00077418" w:rsidRPr="00691A39" w:rsidRDefault="00077418" w:rsidP="00BD06C6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1A39">
        <w:rPr>
          <w:rFonts w:ascii="Times New Roman" w:hAnsi="Times New Roman" w:cs="Times New Roman"/>
          <w:b/>
          <w:sz w:val="28"/>
          <w:szCs w:val="28"/>
        </w:rPr>
        <w:t>Нормативно-правовое обеспечение</w:t>
      </w:r>
    </w:p>
    <w:p w:rsidR="00077418" w:rsidRPr="00691A39" w:rsidRDefault="00077418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691A39">
        <w:rPr>
          <w:rFonts w:ascii="Times New Roman" w:hAnsi="Times New Roman" w:cs="Times New Roman"/>
          <w:sz w:val="28"/>
          <w:szCs w:val="28"/>
        </w:rPr>
        <w:tab/>
      </w:r>
      <w:r w:rsidRPr="00691A39">
        <w:rPr>
          <w:rFonts w:ascii="Times New Roman" w:hAnsi="Times New Roman" w:cs="Times New Roman"/>
          <w:iCs/>
          <w:sz w:val="28"/>
          <w:szCs w:val="28"/>
        </w:rPr>
        <w:t>Деятельность нашего учреждения регламентируется нормативно-правовыми и локальными документами</w:t>
      </w:r>
      <w:r w:rsidRPr="00691A39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077418" w:rsidRPr="00691A39" w:rsidRDefault="00077418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691A39">
        <w:rPr>
          <w:rFonts w:ascii="Times New Roman" w:hAnsi="Times New Roman" w:cs="Times New Roman"/>
          <w:sz w:val="28"/>
          <w:szCs w:val="28"/>
        </w:rPr>
        <w:t>-</w:t>
      </w:r>
      <w:r w:rsidR="00A66DD8">
        <w:rPr>
          <w:rFonts w:ascii="Times New Roman" w:hAnsi="Times New Roman" w:cs="Times New Roman"/>
          <w:sz w:val="28"/>
          <w:szCs w:val="28"/>
        </w:rPr>
        <w:t xml:space="preserve"> </w:t>
      </w:r>
      <w:r w:rsidRPr="00691A39">
        <w:rPr>
          <w:rFonts w:ascii="Times New Roman" w:hAnsi="Times New Roman" w:cs="Times New Roman"/>
          <w:sz w:val="28"/>
          <w:szCs w:val="28"/>
        </w:rPr>
        <w:t>Федеральный закон «Об образовании»;</w:t>
      </w:r>
    </w:p>
    <w:p w:rsidR="00077418" w:rsidRPr="00691A39" w:rsidRDefault="00077418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691A39">
        <w:rPr>
          <w:rFonts w:ascii="Times New Roman" w:hAnsi="Times New Roman" w:cs="Times New Roman"/>
          <w:sz w:val="28"/>
          <w:szCs w:val="28"/>
        </w:rPr>
        <w:t>- Федеральный государственный образовательный стандарт дошкольного  образования;</w:t>
      </w:r>
    </w:p>
    <w:p w:rsidR="00077418" w:rsidRPr="00691A39" w:rsidRDefault="00077418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691A39">
        <w:rPr>
          <w:rFonts w:ascii="Times New Roman" w:hAnsi="Times New Roman" w:cs="Times New Roman"/>
          <w:sz w:val="28"/>
          <w:szCs w:val="28"/>
        </w:rPr>
        <w:t>-</w:t>
      </w:r>
      <w:r w:rsidR="00A66DD8">
        <w:rPr>
          <w:rFonts w:ascii="Times New Roman" w:hAnsi="Times New Roman" w:cs="Times New Roman"/>
          <w:sz w:val="28"/>
          <w:szCs w:val="28"/>
        </w:rPr>
        <w:t xml:space="preserve"> </w:t>
      </w:r>
      <w:r w:rsidRPr="00691A39">
        <w:rPr>
          <w:rFonts w:ascii="Times New Roman" w:hAnsi="Times New Roman" w:cs="Times New Roman"/>
          <w:sz w:val="28"/>
          <w:szCs w:val="28"/>
        </w:rPr>
        <w:t>Конвенция ООН о правах ребёнка;</w:t>
      </w:r>
    </w:p>
    <w:p w:rsidR="00077418" w:rsidRPr="00691A39" w:rsidRDefault="00077418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691A39">
        <w:rPr>
          <w:rFonts w:ascii="Times New Roman" w:hAnsi="Times New Roman" w:cs="Times New Roman"/>
          <w:sz w:val="28"/>
          <w:szCs w:val="28"/>
        </w:rPr>
        <w:t>-</w:t>
      </w:r>
      <w:r w:rsidR="00A66DD8">
        <w:rPr>
          <w:rFonts w:ascii="Times New Roman" w:hAnsi="Times New Roman" w:cs="Times New Roman"/>
          <w:sz w:val="28"/>
          <w:szCs w:val="28"/>
        </w:rPr>
        <w:t xml:space="preserve"> </w:t>
      </w:r>
      <w:r w:rsidRPr="00691A39">
        <w:rPr>
          <w:rFonts w:ascii="Times New Roman" w:hAnsi="Times New Roman" w:cs="Times New Roman"/>
          <w:sz w:val="28"/>
          <w:szCs w:val="28"/>
        </w:rPr>
        <w:t>Типовое положение о дошкольном образовательном учреждении;</w:t>
      </w:r>
    </w:p>
    <w:p w:rsidR="00077418" w:rsidRPr="00691A39" w:rsidRDefault="00077418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691A39">
        <w:rPr>
          <w:rFonts w:ascii="Times New Roman" w:hAnsi="Times New Roman" w:cs="Times New Roman"/>
          <w:sz w:val="28"/>
          <w:szCs w:val="28"/>
        </w:rPr>
        <w:t>-</w:t>
      </w:r>
      <w:r w:rsidR="00A66DD8">
        <w:rPr>
          <w:rFonts w:ascii="Times New Roman" w:hAnsi="Times New Roman" w:cs="Times New Roman"/>
          <w:sz w:val="28"/>
          <w:szCs w:val="28"/>
        </w:rPr>
        <w:t xml:space="preserve"> </w:t>
      </w:r>
      <w:r w:rsidRPr="00691A39">
        <w:rPr>
          <w:rFonts w:ascii="Times New Roman" w:hAnsi="Times New Roman" w:cs="Times New Roman"/>
          <w:sz w:val="28"/>
          <w:szCs w:val="28"/>
        </w:rPr>
        <w:t>С</w:t>
      </w:r>
      <w:r w:rsidR="003D7436">
        <w:rPr>
          <w:rFonts w:ascii="Times New Roman" w:hAnsi="Times New Roman" w:cs="Times New Roman"/>
          <w:sz w:val="28"/>
          <w:szCs w:val="28"/>
        </w:rPr>
        <w:t>ан</w:t>
      </w:r>
      <w:r w:rsidRPr="00691A39">
        <w:rPr>
          <w:rFonts w:ascii="Times New Roman" w:hAnsi="Times New Roman" w:cs="Times New Roman"/>
          <w:sz w:val="28"/>
          <w:szCs w:val="28"/>
        </w:rPr>
        <w:t>ПиН</w:t>
      </w:r>
      <w:r w:rsidR="004904E9">
        <w:rPr>
          <w:rFonts w:ascii="Times New Roman" w:hAnsi="Times New Roman" w:cs="Times New Roman"/>
          <w:sz w:val="28"/>
          <w:szCs w:val="28"/>
        </w:rPr>
        <w:t xml:space="preserve"> (</w:t>
      </w:r>
      <w:r w:rsidR="00B701E6">
        <w:rPr>
          <w:rFonts w:ascii="Times New Roman" w:hAnsi="Times New Roman" w:cs="Times New Roman"/>
          <w:sz w:val="28"/>
          <w:szCs w:val="28"/>
        </w:rPr>
        <w:t xml:space="preserve">с 30.06.2020- </w:t>
      </w:r>
      <w:r w:rsidR="00B701E6" w:rsidRPr="00B701E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701E6">
        <w:rPr>
          <w:rFonts w:ascii="Times New Roman" w:hAnsi="Times New Roman" w:cs="Times New Roman"/>
          <w:sz w:val="28"/>
          <w:szCs w:val="28"/>
        </w:rPr>
        <w:t>Главного государственного санита</w:t>
      </w:r>
      <w:r w:rsidR="00B701E6" w:rsidRPr="00B701E6">
        <w:rPr>
          <w:rFonts w:ascii="Times New Roman" w:hAnsi="Times New Roman" w:cs="Times New Roman"/>
          <w:sz w:val="28"/>
          <w:szCs w:val="28"/>
        </w:rPr>
        <w:t>рного врача РФ об утверждении санитарно-эпидемиологических правил от 30.06.2020 СП 3.1/2.4.3598-20 «Санитарно-эпидемиологические требования к устройству, содержанию и организации работы образовательных учрежден</w:t>
      </w:r>
      <w:r w:rsidR="00B701E6">
        <w:rPr>
          <w:rFonts w:ascii="Times New Roman" w:hAnsi="Times New Roman" w:cs="Times New Roman"/>
          <w:sz w:val="28"/>
          <w:szCs w:val="28"/>
        </w:rPr>
        <w:t xml:space="preserve">ий в условиях распространения </w:t>
      </w:r>
      <w:proofErr w:type="spellStart"/>
      <w:r w:rsidR="00B701E6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B701E6">
        <w:rPr>
          <w:rFonts w:ascii="Times New Roman" w:hAnsi="Times New Roman" w:cs="Times New Roman"/>
          <w:sz w:val="28"/>
          <w:szCs w:val="28"/>
        </w:rPr>
        <w:t xml:space="preserve"> инфекции»)</w:t>
      </w:r>
      <w:r w:rsidRPr="00691A39">
        <w:rPr>
          <w:rFonts w:ascii="Times New Roman" w:hAnsi="Times New Roman" w:cs="Times New Roman"/>
          <w:sz w:val="28"/>
          <w:szCs w:val="28"/>
        </w:rPr>
        <w:t>;</w:t>
      </w:r>
    </w:p>
    <w:p w:rsidR="00077418" w:rsidRPr="00691A39" w:rsidRDefault="00077418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691A39">
        <w:rPr>
          <w:rFonts w:ascii="Times New Roman" w:hAnsi="Times New Roman" w:cs="Times New Roman"/>
          <w:sz w:val="28"/>
          <w:szCs w:val="28"/>
        </w:rPr>
        <w:t>-</w:t>
      </w:r>
      <w:r w:rsidR="00A66DD8">
        <w:rPr>
          <w:rFonts w:ascii="Times New Roman" w:hAnsi="Times New Roman" w:cs="Times New Roman"/>
          <w:sz w:val="28"/>
          <w:szCs w:val="28"/>
        </w:rPr>
        <w:t xml:space="preserve"> </w:t>
      </w:r>
      <w:r w:rsidRPr="00691A39">
        <w:rPr>
          <w:rFonts w:ascii="Times New Roman" w:hAnsi="Times New Roman" w:cs="Times New Roman"/>
          <w:sz w:val="28"/>
          <w:szCs w:val="28"/>
        </w:rPr>
        <w:t>Устав ДОУ;</w:t>
      </w:r>
    </w:p>
    <w:p w:rsidR="00077418" w:rsidRPr="00691A39" w:rsidRDefault="00077418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691A39">
        <w:rPr>
          <w:rFonts w:ascii="Times New Roman" w:hAnsi="Times New Roman" w:cs="Times New Roman"/>
          <w:sz w:val="28"/>
          <w:szCs w:val="28"/>
        </w:rPr>
        <w:t>-</w:t>
      </w:r>
      <w:r w:rsidR="00A66DD8">
        <w:rPr>
          <w:rFonts w:ascii="Times New Roman" w:hAnsi="Times New Roman" w:cs="Times New Roman"/>
          <w:sz w:val="28"/>
          <w:szCs w:val="28"/>
        </w:rPr>
        <w:t xml:space="preserve"> </w:t>
      </w:r>
      <w:r w:rsidRPr="00691A39">
        <w:rPr>
          <w:rFonts w:ascii="Times New Roman" w:hAnsi="Times New Roman" w:cs="Times New Roman"/>
          <w:sz w:val="28"/>
          <w:szCs w:val="28"/>
        </w:rPr>
        <w:t>Договор между МБДОУ «Детский сад №31 «Алёнушка» и родителями;</w:t>
      </w:r>
    </w:p>
    <w:p w:rsidR="00077418" w:rsidRPr="00691A39" w:rsidRDefault="00077418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691A39">
        <w:rPr>
          <w:rFonts w:ascii="Times New Roman" w:hAnsi="Times New Roman" w:cs="Times New Roman"/>
          <w:sz w:val="28"/>
          <w:szCs w:val="28"/>
        </w:rPr>
        <w:t>-</w:t>
      </w:r>
      <w:r w:rsidR="00A66DD8">
        <w:rPr>
          <w:rFonts w:ascii="Times New Roman" w:hAnsi="Times New Roman" w:cs="Times New Roman"/>
          <w:sz w:val="28"/>
          <w:szCs w:val="28"/>
        </w:rPr>
        <w:t xml:space="preserve"> </w:t>
      </w:r>
      <w:r w:rsidRPr="00691A39">
        <w:rPr>
          <w:rFonts w:ascii="Times New Roman" w:hAnsi="Times New Roman" w:cs="Times New Roman"/>
          <w:sz w:val="28"/>
          <w:szCs w:val="28"/>
        </w:rPr>
        <w:t>Коллективный договор;</w:t>
      </w:r>
    </w:p>
    <w:p w:rsidR="00077418" w:rsidRPr="00691A39" w:rsidRDefault="00077418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691A39">
        <w:rPr>
          <w:rFonts w:ascii="Times New Roman" w:hAnsi="Times New Roman" w:cs="Times New Roman"/>
          <w:sz w:val="28"/>
          <w:szCs w:val="28"/>
        </w:rPr>
        <w:t>-</w:t>
      </w:r>
      <w:r w:rsidR="00A66DD8">
        <w:rPr>
          <w:rFonts w:ascii="Times New Roman" w:hAnsi="Times New Roman" w:cs="Times New Roman"/>
          <w:sz w:val="28"/>
          <w:szCs w:val="28"/>
        </w:rPr>
        <w:t xml:space="preserve"> </w:t>
      </w:r>
      <w:r w:rsidRPr="00691A39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распорядка;</w:t>
      </w:r>
    </w:p>
    <w:p w:rsidR="00077418" w:rsidRPr="00691A39" w:rsidRDefault="00077418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691A39">
        <w:rPr>
          <w:rFonts w:ascii="Times New Roman" w:hAnsi="Times New Roman" w:cs="Times New Roman"/>
          <w:sz w:val="28"/>
          <w:szCs w:val="28"/>
        </w:rPr>
        <w:t>-</w:t>
      </w:r>
      <w:r w:rsidR="00A66DD8">
        <w:rPr>
          <w:rFonts w:ascii="Times New Roman" w:hAnsi="Times New Roman" w:cs="Times New Roman"/>
          <w:sz w:val="28"/>
          <w:szCs w:val="28"/>
        </w:rPr>
        <w:t xml:space="preserve"> </w:t>
      </w:r>
      <w:r w:rsidRPr="00691A39">
        <w:rPr>
          <w:rFonts w:ascii="Times New Roman" w:hAnsi="Times New Roman" w:cs="Times New Roman"/>
          <w:sz w:val="28"/>
          <w:szCs w:val="28"/>
        </w:rPr>
        <w:t>Положение о педагогическом совете;</w:t>
      </w:r>
    </w:p>
    <w:p w:rsidR="00077418" w:rsidRPr="00691A39" w:rsidRDefault="00077418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691A39">
        <w:rPr>
          <w:rFonts w:ascii="Times New Roman" w:hAnsi="Times New Roman" w:cs="Times New Roman"/>
          <w:sz w:val="28"/>
          <w:szCs w:val="28"/>
        </w:rPr>
        <w:t>-</w:t>
      </w:r>
      <w:r w:rsidR="00A66DD8">
        <w:rPr>
          <w:rFonts w:ascii="Times New Roman" w:hAnsi="Times New Roman" w:cs="Times New Roman"/>
          <w:sz w:val="28"/>
          <w:szCs w:val="28"/>
        </w:rPr>
        <w:t xml:space="preserve"> </w:t>
      </w:r>
      <w:r w:rsidRPr="00691A39">
        <w:rPr>
          <w:rFonts w:ascii="Times New Roman" w:hAnsi="Times New Roman" w:cs="Times New Roman"/>
          <w:sz w:val="28"/>
          <w:szCs w:val="28"/>
        </w:rPr>
        <w:t>Положение о собрании трудового коллектива;</w:t>
      </w:r>
    </w:p>
    <w:p w:rsidR="00077418" w:rsidRPr="00691A39" w:rsidRDefault="00077418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691A39">
        <w:rPr>
          <w:rFonts w:ascii="Times New Roman" w:hAnsi="Times New Roman" w:cs="Times New Roman"/>
          <w:sz w:val="28"/>
          <w:szCs w:val="28"/>
        </w:rPr>
        <w:t>-</w:t>
      </w:r>
      <w:r w:rsidR="00A66DD8">
        <w:rPr>
          <w:rFonts w:ascii="Times New Roman" w:hAnsi="Times New Roman" w:cs="Times New Roman"/>
          <w:sz w:val="28"/>
          <w:szCs w:val="28"/>
        </w:rPr>
        <w:t xml:space="preserve"> </w:t>
      </w:r>
      <w:r w:rsidRPr="00691A39">
        <w:rPr>
          <w:rFonts w:ascii="Times New Roman" w:hAnsi="Times New Roman" w:cs="Times New Roman"/>
          <w:sz w:val="28"/>
          <w:szCs w:val="28"/>
        </w:rPr>
        <w:t>Положение о родительском комитете;</w:t>
      </w:r>
    </w:p>
    <w:p w:rsidR="00232EAA" w:rsidRDefault="00077418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691A39">
        <w:rPr>
          <w:rFonts w:ascii="Times New Roman" w:hAnsi="Times New Roman" w:cs="Times New Roman"/>
          <w:sz w:val="28"/>
          <w:szCs w:val="28"/>
        </w:rPr>
        <w:t>-</w:t>
      </w:r>
      <w:r w:rsidR="00A66DD8">
        <w:rPr>
          <w:rFonts w:ascii="Times New Roman" w:hAnsi="Times New Roman" w:cs="Times New Roman"/>
          <w:sz w:val="28"/>
          <w:szCs w:val="28"/>
        </w:rPr>
        <w:t xml:space="preserve"> </w:t>
      </w:r>
      <w:r w:rsidRPr="00691A39">
        <w:rPr>
          <w:rFonts w:ascii="Times New Roman" w:hAnsi="Times New Roman" w:cs="Times New Roman"/>
          <w:sz w:val="28"/>
          <w:szCs w:val="28"/>
        </w:rPr>
        <w:t>Трудовые договора между администрацией и работником.</w:t>
      </w:r>
    </w:p>
    <w:p w:rsidR="00077418" w:rsidRPr="00691A39" w:rsidRDefault="00077418" w:rsidP="00BD06C6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1A39">
        <w:rPr>
          <w:rFonts w:ascii="Times New Roman" w:hAnsi="Times New Roman" w:cs="Times New Roman"/>
          <w:b/>
          <w:sz w:val="28"/>
          <w:szCs w:val="28"/>
        </w:rPr>
        <w:t>Оценка эффективности системы управления ДОУ</w:t>
      </w:r>
      <w:r w:rsidR="003328E8" w:rsidRPr="00691A39">
        <w:rPr>
          <w:rFonts w:ascii="Times New Roman" w:hAnsi="Times New Roman" w:cs="Times New Roman"/>
          <w:b/>
          <w:sz w:val="28"/>
          <w:szCs w:val="28"/>
        </w:rPr>
        <w:t>.</w:t>
      </w:r>
    </w:p>
    <w:p w:rsidR="00077418" w:rsidRPr="00691A39" w:rsidRDefault="00077418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691A39">
        <w:rPr>
          <w:rFonts w:ascii="Times New Roman" w:hAnsi="Times New Roman" w:cs="Times New Roman"/>
          <w:sz w:val="28"/>
          <w:szCs w:val="28"/>
        </w:rPr>
        <w:t>Управление дошкольным учреждением осуществляется в соответствии с законодательством РФ, Уставом ДОУ и  строится на принципах единоначалия и самоуправления.</w:t>
      </w:r>
    </w:p>
    <w:p w:rsidR="00077418" w:rsidRPr="00691A39" w:rsidRDefault="00077418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691A39">
        <w:rPr>
          <w:rFonts w:ascii="Times New Roman" w:hAnsi="Times New Roman" w:cs="Times New Roman"/>
          <w:sz w:val="28"/>
          <w:szCs w:val="28"/>
        </w:rPr>
        <w:t>Непосредственное управление учреждением осуществляет заведующий.</w:t>
      </w:r>
    </w:p>
    <w:p w:rsidR="00077418" w:rsidRPr="00691A39" w:rsidRDefault="00077418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691A39">
        <w:rPr>
          <w:rFonts w:ascii="Times New Roman" w:hAnsi="Times New Roman" w:cs="Times New Roman"/>
          <w:sz w:val="28"/>
          <w:szCs w:val="28"/>
        </w:rPr>
        <w:lastRenderedPageBreak/>
        <w:t>Общее руководство учреждением осуществляет общее собрание трудового коллектива.</w:t>
      </w:r>
    </w:p>
    <w:p w:rsidR="003D7436" w:rsidRDefault="00077418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691A39">
        <w:rPr>
          <w:rFonts w:ascii="Times New Roman" w:hAnsi="Times New Roman" w:cs="Times New Roman"/>
          <w:sz w:val="28"/>
          <w:szCs w:val="28"/>
        </w:rPr>
        <w:t> Управление педагогической деятельностью осуществляет совет педагогов</w:t>
      </w:r>
    </w:p>
    <w:p w:rsidR="00077418" w:rsidRPr="00691A39" w:rsidRDefault="003D7436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77418" w:rsidRPr="00691A39">
        <w:rPr>
          <w:rFonts w:ascii="Times New Roman" w:hAnsi="Times New Roman" w:cs="Times New Roman"/>
          <w:sz w:val="28"/>
          <w:szCs w:val="28"/>
        </w:rPr>
        <w:t>педсовет) учреждения, в сост</w:t>
      </w:r>
      <w:r w:rsidR="00AF5072">
        <w:rPr>
          <w:rFonts w:ascii="Times New Roman" w:hAnsi="Times New Roman" w:cs="Times New Roman"/>
          <w:sz w:val="28"/>
          <w:szCs w:val="28"/>
        </w:rPr>
        <w:t>ав которого входят все педагоги и представители родительской общественности.</w:t>
      </w:r>
    </w:p>
    <w:p w:rsidR="00077418" w:rsidRDefault="00077418" w:rsidP="00354D6D">
      <w:pPr>
        <w:spacing w:after="24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91A39">
        <w:rPr>
          <w:rFonts w:ascii="Times New Roman" w:hAnsi="Times New Roman" w:cs="Times New Roman"/>
          <w:sz w:val="28"/>
          <w:szCs w:val="28"/>
        </w:rPr>
        <w:t xml:space="preserve">Важным звеном в структуре управления детского сада совет трудового коллектива. Совет трудового коллектива совместно с работодателем решает важные социально - бытовые проблемы, согласовывает локальные документы, осуществляет </w:t>
      </w:r>
      <w:proofErr w:type="gramStart"/>
      <w:r w:rsidRPr="00691A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91A39">
        <w:rPr>
          <w:rFonts w:ascii="Times New Roman" w:hAnsi="Times New Roman" w:cs="Times New Roman"/>
          <w:sz w:val="28"/>
          <w:szCs w:val="28"/>
        </w:rPr>
        <w:t xml:space="preserve"> деятельностью структурных подразделений учреждения. Общее собрание работников вправе принимать решения, если в его работе участвует более половины работников, для которых Учреждение является основным местом работы. </w:t>
      </w:r>
    </w:p>
    <w:p w:rsidR="00232EAA" w:rsidRPr="00232EAA" w:rsidRDefault="00232EAA" w:rsidP="00BD06C6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2E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232EA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Родители включены в процессы ДОУ: участвуют в педагогических советах, вносят предложения по улучшению работы с детьми, знакомятся с ходом </w:t>
      </w:r>
      <w:proofErr w:type="spellStart"/>
      <w:r w:rsidRPr="00232EAA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воспитательно</w:t>
      </w:r>
      <w:proofErr w:type="spellEnd"/>
      <w:r w:rsidRPr="00232E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образовательного процесса. </w:t>
      </w:r>
    </w:p>
    <w:p w:rsidR="00232EAA" w:rsidRPr="00232EAA" w:rsidRDefault="00232EAA" w:rsidP="00BD06C6">
      <w:pPr>
        <w:spacing w:after="24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E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Одним из основных органов общественного управления ДОУ является родительский комитет. Члены родительского комитета, в качестве общественных экспертов, осуществляют </w:t>
      </w:r>
      <w:proofErr w:type="gramStart"/>
      <w:r w:rsidRPr="00232EA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232E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условиями пребывания детей в ДОУ, качеством питания и образования, совместно с педагогами ведут работу с неблагополучными семьями. Являются членами жюри в различных конкурсах. </w:t>
      </w:r>
    </w:p>
    <w:p w:rsidR="00077418" w:rsidRPr="00691A39" w:rsidRDefault="00077418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691A39">
        <w:rPr>
          <w:rFonts w:ascii="Times New Roman" w:hAnsi="Times New Roman" w:cs="Times New Roman"/>
          <w:sz w:val="28"/>
          <w:szCs w:val="28"/>
        </w:rPr>
        <w:t xml:space="preserve">Родительский комитет обсуждает Устав и другие     локальные  акты ДОУ,        касающиеся взаимодействия с  родительской общественностью, решает вопрос о внесении в них необходимых  дополнений и изменений; вносит предложения по совершенствованию </w:t>
      </w:r>
      <w:proofErr w:type="spellStart"/>
      <w:r w:rsidRPr="00691A3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91A39">
        <w:rPr>
          <w:rFonts w:ascii="Times New Roman" w:hAnsi="Times New Roman" w:cs="Times New Roman"/>
          <w:sz w:val="28"/>
          <w:szCs w:val="28"/>
        </w:rPr>
        <w:t xml:space="preserve">-образовательного процесса в ДОУ; </w:t>
      </w:r>
      <w:proofErr w:type="gramStart"/>
      <w:r w:rsidRPr="00691A39">
        <w:rPr>
          <w:rFonts w:ascii="Times New Roman" w:hAnsi="Times New Roman" w:cs="Times New Roman"/>
          <w:sz w:val="28"/>
          <w:szCs w:val="28"/>
        </w:rPr>
        <w:t>оказывает посильную помощь  в укреплении материально-технической базы ДОУ, благоустройстве  и ремонте  его помещений, детских площадок и территории силами родительской общественности при соблюдении принципа добровольности, письменного согласия родителей (законных представителей); заслушивает    информацию    о  работе   ДОУ по    вопросам  образования  и оздоровления воспитанников (в том числе, о проверке состояния образовательного процесса, соблюдение санитарно-гигиенического режима ДОУ, об охране жизни и здоровья воспитанников);</w:t>
      </w:r>
      <w:proofErr w:type="gramEnd"/>
      <w:r w:rsidRPr="00691A39">
        <w:rPr>
          <w:rFonts w:ascii="Times New Roman" w:hAnsi="Times New Roman" w:cs="Times New Roman"/>
          <w:sz w:val="28"/>
          <w:szCs w:val="28"/>
        </w:rPr>
        <w:t xml:space="preserve"> принимает участие в планировании и реализации работы по охране прав и интересов воспитанников и их родителей (законных представителей) во время педагогического процесса в Учреждении; содействует организации совместных с родителями (законными представителями) мероприятий в ДОУ; вместе с заведующим ДОУ принимает решение о поощрении, награждении благодарственными письмами наиболее активных представителей родительской общественности; участвует в оценке качества   воспитания,   оздоровления и   обучения детей.</w:t>
      </w:r>
    </w:p>
    <w:p w:rsidR="00077418" w:rsidRPr="00691A39" w:rsidRDefault="00077418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691A39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формами </w:t>
      </w:r>
      <w:proofErr w:type="gramStart"/>
      <w:r w:rsidRPr="00691A39">
        <w:rPr>
          <w:rFonts w:ascii="Times New Roman" w:hAnsi="Times New Roman" w:cs="Times New Roman"/>
          <w:sz w:val="28"/>
          <w:szCs w:val="28"/>
        </w:rPr>
        <w:t>координации деятельности аппарата управления образовательного учреждения</w:t>
      </w:r>
      <w:proofErr w:type="gramEnd"/>
      <w:r w:rsidRPr="00691A39">
        <w:rPr>
          <w:rFonts w:ascii="Times New Roman" w:hAnsi="Times New Roman" w:cs="Times New Roman"/>
          <w:sz w:val="28"/>
          <w:szCs w:val="28"/>
        </w:rPr>
        <w:t xml:space="preserve"> являются: анализ результатов, планирование, прогнозирование, тематический и оперативный контроль, мониторинг, коррекция программ и планов.</w:t>
      </w:r>
    </w:p>
    <w:p w:rsidR="00077418" w:rsidRPr="00691A39" w:rsidRDefault="00077418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691A39">
        <w:rPr>
          <w:rFonts w:ascii="Times New Roman" w:hAnsi="Times New Roman" w:cs="Times New Roman"/>
          <w:sz w:val="28"/>
          <w:szCs w:val="28"/>
        </w:rPr>
        <w:t xml:space="preserve">   Для осуществления эффективного руководства создана мотивационная среда дошкольного учреждения, используются различные (оптимальные для каждой категории сотрудников) формы поощрений.</w:t>
      </w:r>
    </w:p>
    <w:p w:rsidR="00077418" w:rsidRPr="00691A39" w:rsidRDefault="00077418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691A39">
        <w:rPr>
          <w:rFonts w:ascii="Times New Roman" w:hAnsi="Times New Roman" w:cs="Times New Roman"/>
          <w:sz w:val="28"/>
          <w:szCs w:val="28"/>
        </w:rPr>
        <w:t>Эффективно решаются задачи:</w:t>
      </w:r>
    </w:p>
    <w:p w:rsidR="00077418" w:rsidRPr="00691A39" w:rsidRDefault="00077418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691A39">
        <w:rPr>
          <w:rFonts w:ascii="Times New Roman" w:hAnsi="Times New Roman" w:cs="Times New Roman"/>
          <w:sz w:val="28"/>
          <w:szCs w:val="28"/>
        </w:rPr>
        <w:t>- создана оптимальная структура управления и распределения функций в дошкольном учреждении для формирования субъектной позиции каждого педагога в управлении учебно-воспитательным процессом;</w:t>
      </w:r>
    </w:p>
    <w:p w:rsidR="00077418" w:rsidRPr="00691A39" w:rsidRDefault="00077418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691A39">
        <w:rPr>
          <w:rFonts w:ascii="Times New Roman" w:hAnsi="Times New Roman" w:cs="Times New Roman"/>
          <w:sz w:val="28"/>
          <w:szCs w:val="28"/>
        </w:rPr>
        <w:t>- организовано материальное стимулирование педагогов;</w:t>
      </w:r>
    </w:p>
    <w:p w:rsidR="00077418" w:rsidRPr="00691A39" w:rsidRDefault="00077418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691A39">
        <w:rPr>
          <w:rFonts w:ascii="Times New Roman" w:hAnsi="Times New Roman" w:cs="Times New Roman"/>
          <w:sz w:val="28"/>
          <w:szCs w:val="28"/>
        </w:rPr>
        <w:t>- создана система повышения квалификации педагогических кадров;</w:t>
      </w:r>
    </w:p>
    <w:p w:rsidR="00077418" w:rsidRPr="00691A39" w:rsidRDefault="00077418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691A39">
        <w:rPr>
          <w:rFonts w:ascii="Times New Roman" w:hAnsi="Times New Roman" w:cs="Times New Roman"/>
          <w:sz w:val="28"/>
          <w:szCs w:val="28"/>
        </w:rPr>
        <w:t>- проводятся мероприятия по созданию благоприятного психологического климата в коллективе, созданию конкурентоспособного коллектива педагогов; обеспечению материально-технической базы.  </w:t>
      </w:r>
    </w:p>
    <w:p w:rsidR="00077418" w:rsidRPr="00691A39" w:rsidRDefault="003328E8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691A39">
        <w:rPr>
          <w:rFonts w:ascii="Times New Roman" w:hAnsi="Times New Roman" w:cs="Times New Roman"/>
          <w:sz w:val="28"/>
          <w:szCs w:val="28"/>
        </w:rPr>
        <w:t>Таким образом,</w:t>
      </w:r>
      <w:r w:rsidR="00E103FD" w:rsidRPr="00691A39">
        <w:rPr>
          <w:rFonts w:ascii="Times New Roman" w:hAnsi="Times New Roman" w:cs="Times New Roman"/>
          <w:sz w:val="28"/>
          <w:szCs w:val="28"/>
        </w:rPr>
        <w:t xml:space="preserve"> МБДОУ </w:t>
      </w:r>
      <w:r w:rsidR="00077418" w:rsidRPr="00691A39">
        <w:rPr>
          <w:rFonts w:ascii="Times New Roman" w:hAnsi="Times New Roman" w:cs="Times New Roman"/>
          <w:sz w:val="28"/>
          <w:szCs w:val="28"/>
        </w:rPr>
        <w:t xml:space="preserve"> функционирует в соответствии с нормативными документами в сфере образования Российской Федерации. Структура и механизм управления дошкольным учреждением определяет его стабильное функционирование.</w:t>
      </w:r>
    </w:p>
    <w:p w:rsidR="00077418" w:rsidRDefault="00E103FD" w:rsidP="00BD06C6">
      <w:pPr>
        <w:spacing w:after="24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1A39">
        <w:rPr>
          <w:rFonts w:ascii="Times New Roman" w:hAnsi="Times New Roman" w:cs="Times New Roman"/>
          <w:b/>
          <w:bCs/>
          <w:sz w:val="28"/>
          <w:szCs w:val="28"/>
        </w:rPr>
        <w:t xml:space="preserve"> Организация </w:t>
      </w:r>
      <w:r w:rsidR="00077418" w:rsidRPr="00691A39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образовательного процесса</w:t>
      </w:r>
      <w:r w:rsidR="003328E8" w:rsidRPr="00691A3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E1B15" w:rsidRPr="00AE1B15" w:rsidRDefault="00AE1B15" w:rsidP="00BD06C6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1B15">
        <w:rPr>
          <w:rFonts w:ascii="Times New Roman" w:eastAsia="Calibri" w:hAnsi="Times New Roman" w:cs="Times New Roman"/>
          <w:sz w:val="28"/>
          <w:szCs w:val="28"/>
        </w:rPr>
        <w:t xml:space="preserve">Организация образовательного процесса в ДОУ осуществлялась в соответствии  с основной образовательной программой дошкольного образования (ООП ДО) с учетом требований ФГОС </w:t>
      </w:r>
      <w:proofErr w:type="gramStart"/>
      <w:r w:rsidRPr="00AE1B15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AE1B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основе разработки образовательной программы использовалась Примерная основная общеобразовательная программа «От рождения до школы» под редакцией Н.Е. </w:t>
      </w:r>
      <w:proofErr w:type="spellStart"/>
      <w:r w:rsidRPr="00AE1B15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Вераксы</w:t>
      </w:r>
      <w:proofErr w:type="spellEnd"/>
      <w:r w:rsidRPr="00AE1B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Т.С. Комаровой, </w:t>
      </w:r>
      <w:proofErr w:type="spellStart"/>
      <w:r w:rsidRPr="00AE1B15">
        <w:rPr>
          <w:rFonts w:ascii="Times New Roman" w:eastAsia="Times New Roman" w:hAnsi="Times New Roman" w:cs="Times New Roman"/>
          <w:sz w:val="28"/>
          <w:szCs w:val="28"/>
          <w:lang w:eastAsia="ar-SA"/>
        </w:rPr>
        <w:t>М.А.Васильевой</w:t>
      </w:r>
      <w:proofErr w:type="spellEnd"/>
      <w:r w:rsidR="005626D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AE1B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AE1B15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Часть, формируемая участниками образовательного процесса представлена</w:t>
      </w:r>
      <w:proofErr w:type="gramEnd"/>
      <w:r w:rsidRPr="00AE1B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парциальной программой </w:t>
      </w:r>
      <w:proofErr w:type="spellStart"/>
      <w:r w:rsidRPr="00AE1B15">
        <w:rPr>
          <w:rFonts w:ascii="Times New Roman" w:eastAsia="Times New Roman" w:hAnsi="Times New Roman" w:cs="Times New Roman"/>
          <w:sz w:val="28"/>
          <w:szCs w:val="28"/>
          <w:lang w:eastAsia="ar-SA"/>
        </w:rPr>
        <w:t>С.Н.Николаевой</w:t>
      </w:r>
      <w:proofErr w:type="spellEnd"/>
      <w:r w:rsidRPr="00AE1B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«Юный эколог» и методическими разработками педагогов по ознакомлению с родным городом.</w:t>
      </w:r>
    </w:p>
    <w:p w:rsidR="00AE1B15" w:rsidRPr="00AE1B15" w:rsidRDefault="00AE1B15" w:rsidP="00BD06C6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1B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Реализация программы обеспечивает равные возможности для всех воспитанников при переходе к обучению в школе. </w:t>
      </w:r>
      <w:proofErr w:type="gramStart"/>
      <w:r w:rsidRPr="00AE1B1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определяет содержание и организацию образовательного процесса для детей дошкольного возраста и направлена на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формирование общей культуры, коррекцию недостатков в физическом и (или) психическом развитии детей.</w:t>
      </w:r>
      <w:proofErr w:type="gramEnd"/>
    </w:p>
    <w:p w:rsidR="00482BC2" w:rsidRDefault="00AE1B15" w:rsidP="00BD06C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1B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Цели и задачи. </w:t>
      </w:r>
    </w:p>
    <w:p w:rsidR="00354D6D" w:rsidRDefault="00AE1B15" w:rsidP="00BD06C6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1B1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Цели реализации программы: </w:t>
      </w:r>
      <w:r w:rsidR="00354D6D" w:rsidRPr="00354D6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разностороннее развитие ребенка в период дошкольного детства с учетом возрастных и индивидуальных особенностей на основе духовно- нравственных ценностей народов РФ, исторических и национально-культурных традиций.</w:t>
      </w:r>
      <w:r w:rsidR="00354D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E1B15" w:rsidRPr="00AE1B15" w:rsidRDefault="00AE1B15" w:rsidP="00BD06C6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1B15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Учебный план составлен в соответствии с современными дидактическими, санитарными и методическими требованиями, содержание выстроено в соответствии с ФГОС</w:t>
      </w:r>
      <w:r w:rsidR="00354D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ФОП</w:t>
      </w:r>
      <w:r w:rsidRPr="00AE1B15">
        <w:rPr>
          <w:rFonts w:ascii="Times New Roman" w:eastAsia="Times New Roman" w:hAnsi="Times New Roman" w:cs="Times New Roman"/>
          <w:sz w:val="28"/>
          <w:szCs w:val="28"/>
          <w:lang w:eastAsia="ar-SA"/>
        </w:rPr>
        <w:t>.  При составлении плана учтены предельно до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пустимые нормы учебной нагрузки.</w:t>
      </w:r>
    </w:p>
    <w:p w:rsidR="00AE1B15" w:rsidRPr="00871E30" w:rsidRDefault="00AE1B15" w:rsidP="00E636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1E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Инструментарий оценки</w:t>
      </w:r>
    </w:p>
    <w:p w:rsidR="00AE1B15" w:rsidRPr="00871E30" w:rsidRDefault="00AE1B15" w:rsidP="00E636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1E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качества психолого-педагогических условий реализации </w:t>
      </w:r>
    </w:p>
    <w:p w:rsidR="00AE1B15" w:rsidRPr="00871E30" w:rsidRDefault="00AE1B15" w:rsidP="00E636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1E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образовательной программы дошкольного образования </w:t>
      </w:r>
    </w:p>
    <w:p w:rsidR="00AE1B15" w:rsidRPr="00871E30" w:rsidRDefault="00AE1B15" w:rsidP="00BD06C6">
      <w:pPr>
        <w:spacing w:before="100" w:beforeAutospacing="1" w:after="24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655"/>
        <w:gridCol w:w="425"/>
        <w:gridCol w:w="567"/>
        <w:gridCol w:w="567"/>
        <w:gridCol w:w="567"/>
      </w:tblGrid>
      <w:tr w:rsidR="00AE1B15" w:rsidRPr="00871E30" w:rsidTr="009C30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Показатели, индикаторы </w:t>
            </w:r>
            <w:r w:rsidRPr="00871E30">
              <w:rPr>
                <w:rFonts w:ascii="Times New Roman" w:eastAsia="Times New Roman" w:hAnsi="Times New Roman"/>
                <w:i/>
                <w:sz w:val="24"/>
                <w:szCs w:val="24"/>
              </w:rPr>
              <w:t>(более подробное содержание параметров можно найти в дополнительных методических рекомендациях по рекомендациям ФИРО)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B15" w:rsidRPr="00871E30" w:rsidRDefault="00AE1B15" w:rsidP="00BD06C6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B15" w:rsidRPr="00871E30" w:rsidRDefault="00AE1B15" w:rsidP="00BD06C6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B15" w:rsidRPr="00871E30" w:rsidRDefault="00AE1B15" w:rsidP="00BD06C6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B15" w:rsidRPr="00871E30" w:rsidRDefault="00AE1B15" w:rsidP="00BD06C6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AE1B15" w:rsidRPr="00871E30" w:rsidTr="009C30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bCs/>
                <w:sz w:val="24"/>
                <w:szCs w:val="24"/>
              </w:rPr>
              <w:t>Педагоги создают и поддерживают доброжелательную атмосферу в группе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B15" w:rsidRPr="00871E30" w:rsidRDefault="00AE1B15" w:rsidP="00354D6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2</w:t>
            </w:r>
            <w:r w:rsidR="00354D6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AE1B15" w:rsidRPr="00871E30" w:rsidTr="009C30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bCs/>
                <w:sz w:val="24"/>
                <w:szCs w:val="24"/>
              </w:rPr>
              <w:t>Педагоги способствуют установлению доверительных отношений с детьми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354D6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54D6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AE1B15" w:rsidRPr="00871E30" w:rsidTr="009C30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bCs/>
                <w:sz w:val="24"/>
                <w:szCs w:val="24"/>
              </w:rPr>
              <w:t>Педагоги  чутко реагируют на инициативу детей в общении</w:t>
            </w:r>
            <w:r w:rsidRPr="00871E30">
              <w:rPr>
                <w:rFonts w:ascii="Times New Roman" w:eastAsia="Times New Roman" w:hAnsi="Times New Roman"/>
                <w:sz w:val="24"/>
                <w:szCs w:val="24"/>
              </w:rPr>
              <w:t xml:space="preserve"> (выслушивают, отвечают на вопросы, откликаются на любые просьбы)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5626DC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5626DC" w:rsidP="00354D6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54D6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AE1B15" w:rsidRPr="00871E30" w:rsidTr="009C30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bCs/>
                <w:sz w:val="24"/>
                <w:szCs w:val="24"/>
              </w:rPr>
              <w:t>Взаимодействуя с детьми, педагоги учитывают их возрастные и индивидуальные особенности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5626DC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5626DC" w:rsidP="00354D6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54D6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AE1B15" w:rsidRPr="00871E30" w:rsidTr="009C30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Педагоги уделяют специальное внимание детям с особыми потребностями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5626DC" w:rsidP="00354D6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54D6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AE1B15" w:rsidRPr="00871E30" w:rsidTr="009C30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bCs/>
                <w:sz w:val="24"/>
                <w:szCs w:val="24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354D6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54D6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AE1B15" w:rsidRPr="00871E30" w:rsidTr="009C30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bCs/>
                <w:sz w:val="24"/>
                <w:szCs w:val="24"/>
              </w:rPr>
              <w:t>Педагоги планируют образовательную работу (развивающие игры, занятия, прогулки, беседы, экскурсии и пр.) с каждым ребенком и с группой детей на основании данных психолого-педагогического наблюдения развития каждого ребенка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5626DC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5626DC" w:rsidP="00354D6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54D6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AE1B15" w:rsidRPr="00871E30" w:rsidTr="009C30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bCs/>
                <w:sz w:val="24"/>
                <w:szCs w:val="24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2C627A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2C627A" w:rsidP="00354D6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54D6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AE1B15" w:rsidRPr="00871E30" w:rsidTr="009C30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Педагоги создают условия для развития у детей положительного самоощущения, уверенности в себе, чувства собственного достоинства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2C627A" w:rsidP="00354D6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54D6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AE1B15" w:rsidRPr="00871E30" w:rsidTr="009C30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bCs/>
                <w:sz w:val="24"/>
                <w:szCs w:val="24"/>
              </w:rPr>
              <w:t>Педагоги создают условия для формирования у детей положительного отношения к другим людям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2C627A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2C627A" w:rsidP="00354D6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54D6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AE1B15" w:rsidRPr="00871E30" w:rsidTr="009C30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bCs/>
                <w:sz w:val="24"/>
                <w:szCs w:val="24"/>
              </w:rPr>
              <w:t>Педагоги создают условия для развития у детей инициативности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2C627A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2C627A" w:rsidP="00354D6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54D6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AE1B15" w:rsidRPr="00871E30" w:rsidTr="009C30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bCs/>
                <w:sz w:val="24"/>
                <w:szCs w:val="24"/>
              </w:rPr>
              <w:t>Педагоги создают условия для развития у детей самостоятельности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2C627A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2C627A" w:rsidP="00354D6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54D6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AE1B15" w:rsidRPr="00871E30" w:rsidTr="009C30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bCs/>
                <w:sz w:val="24"/>
                <w:szCs w:val="24"/>
              </w:rPr>
              <w:t>Педагоги создают условия для развития у детей с, ответственности, создают условия для развития сотрудничества между детьми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2C627A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2C627A" w:rsidP="00354D6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54D6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AE1B15" w:rsidRPr="00871E30" w:rsidTr="009C30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bCs/>
                <w:sz w:val="24"/>
                <w:szCs w:val="24"/>
              </w:rPr>
              <w:t>Педагоги приобщают детей к нравственным ценностям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2C627A" w:rsidP="00354D6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54D6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AE1B15" w:rsidRPr="00871E30" w:rsidTr="009C30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bCs/>
                <w:sz w:val="24"/>
                <w:szCs w:val="24"/>
              </w:rPr>
              <w:t>Педагоги способствуют формированию у детей положительного отношения к труду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2C627A" w:rsidP="00354D6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54D6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AE1B15" w:rsidRPr="00871E30" w:rsidTr="009C30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bCs/>
                <w:sz w:val="24"/>
                <w:szCs w:val="24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2C627A" w:rsidP="00354D6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54D6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AE1B15" w:rsidRPr="00871E30" w:rsidTr="009C30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bCs/>
                <w:sz w:val="24"/>
                <w:szCs w:val="24"/>
              </w:rPr>
              <w:t>Сотрудники создают условия для свободной игры детей (для возникновения и развертывания игры детей, для развития воображения и творческой активности детей в игре, для развития общения между детьми в игре, реализуют индивидуальный подход в организации игры детей)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2C627A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2C627A" w:rsidP="00354D6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54D6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AE1B15" w:rsidRPr="00871E30" w:rsidTr="009C30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bCs/>
                <w:sz w:val="24"/>
                <w:szCs w:val="24"/>
              </w:rPr>
              <w:t>Педагоги создают условия для ознакомления с окружающим миром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354D6D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</w:tr>
      <w:tr w:rsidR="00AE1B15" w:rsidRPr="00871E30" w:rsidTr="009C30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Педагоги создают условия для развития у детей речевого общения </w:t>
            </w:r>
            <w:proofErr w:type="gramStart"/>
            <w:r w:rsidRPr="00871E30">
              <w:rPr>
                <w:rFonts w:ascii="Times New Roman" w:eastAsia="Times New Roman" w:hAnsi="Times New Roman"/>
                <w:bCs/>
                <w:sz w:val="24"/>
                <w:szCs w:val="24"/>
              </w:rPr>
              <w:t>со</w:t>
            </w:r>
            <w:proofErr w:type="gramEnd"/>
            <w:r w:rsidRPr="00871E3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взрослыми и сверстниками, обогащения речи детей, речевого мышления,  развития у детей планирующей и регулирующей функции речи, поощряют речевое творчество.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2C627A" w:rsidP="00354D6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54D6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AE1B15" w:rsidRPr="00871E30" w:rsidTr="009C30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bCs/>
                <w:sz w:val="24"/>
                <w:szCs w:val="24"/>
              </w:rPr>
              <w:t>Педагоги создают условия для подготовки детей к чтению и письму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2C627A" w:rsidP="00354D6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54D6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AE1B15" w:rsidRPr="00871E30" w:rsidTr="009C30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bCs/>
                <w:sz w:val="24"/>
                <w:szCs w:val="24"/>
              </w:rPr>
              <w:t>Педагоги создают условия для развития у детей эстетического отношения к окружающему миру (обращают их внимание на красоту живой и неживой природы, природных явлений, городского и сельского пейзажей и пр., учат видеть в предметах, формах, красках выражение характера, настроения, состояния и т.п.).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2C627A" w:rsidP="00354D6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54D6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AE1B15" w:rsidRPr="00871E30" w:rsidTr="009C30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bCs/>
                <w:sz w:val="24"/>
                <w:szCs w:val="24"/>
              </w:rPr>
              <w:t>Педагоги создают условия для развития у детей художественных способностей в разных видах изобразительной деятельности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2C627A" w:rsidP="00354D6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54D6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AE1B15" w:rsidRPr="00871E30" w:rsidTr="009C30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bCs/>
                <w:sz w:val="24"/>
                <w:szCs w:val="24"/>
              </w:rPr>
              <w:t>Педагоги создают условия для развития у детей музыкальных способностей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2C627A" w:rsidP="00354D6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54D6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AE1B15" w:rsidRPr="00871E30" w:rsidTr="009C30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bCs/>
                <w:sz w:val="24"/>
                <w:szCs w:val="24"/>
              </w:rPr>
              <w:t>Педагоги приобщают детей к театральной культуре, создают условия для развития способностей детей в театрализованной деятельности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2C627A" w:rsidP="00354D6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54D6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AE1B15" w:rsidRPr="00871E30" w:rsidTr="009C30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Педагоги способствуют становлению у детей ценностей здорового образа жизни, создают условия для различных видов двигательной активности детей, реализуют индивидуальный подход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5626DC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5626DC" w:rsidP="00354D6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54D6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AE1B15" w:rsidRPr="00871E30" w:rsidTr="009C30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bCs/>
                <w:sz w:val="24"/>
                <w:szCs w:val="24"/>
              </w:rPr>
              <w:t>Педагоги создают условия  для доступности среды</w:t>
            </w:r>
            <w:r w:rsidRPr="00871E30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sz w:val="24"/>
                <w:szCs w:val="24"/>
              </w:rPr>
              <w:t>- соотношение масштаба «рост – глаз - рука»,</w:t>
            </w:r>
          </w:p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sz w:val="24"/>
                <w:szCs w:val="24"/>
              </w:rPr>
              <w:t>- доступность в использовании игр, игрушек, материалов, пособий, обеспечивающих все основные виды детской активности, в том числе и для детей с ограниченными возможностями</w:t>
            </w:r>
          </w:p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- </w:t>
            </w:r>
            <w:r w:rsidRPr="00871E30">
              <w:rPr>
                <w:rFonts w:ascii="Times New Roman" w:eastAsia="Times New Roman" w:hAnsi="Times New Roman"/>
                <w:sz w:val="24"/>
                <w:szCs w:val="24"/>
              </w:rPr>
              <w:t>имеющиеся в пространстве группы игры, игрушки, пособия и т.д. доступны   детям дошкольного возраста   по содержанию</w:t>
            </w:r>
          </w:p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sz w:val="24"/>
                <w:szCs w:val="24"/>
              </w:rPr>
              <w:t>- имеющие в пространстве игры, игрушки, пособия   и т. д.,  исправны и сохранны</w:t>
            </w:r>
          </w:p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sz w:val="24"/>
                <w:szCs w:val="24"/>
              </w:rPr>
              <w:t>- ребенок знает, что где находится, и может это брать и использовать в деятельности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2C627A" w:rsidP="00354D6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54D6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AE1B15" w:rsidRPr="00F01F6E" w:rsidTr="009C30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71E30">
              <w:rPr>
                <w:rFonts w:ascii="Times New Roman" w:eastAsia="Times New Roman" w:hAnsi="Times New Roman"/>
                <w:bCs/>
                <w:sz w:val="24"/>
                <w:szCs w:val="24"/>
              </w:rPr>
              <w:t>Итоговый результат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AE1B15" w:rsidP="00BD06C6">
            <w:pPr>
              <w:spacing w:after="2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871E30" w:rsidRDefault="005626DC" w:rsidP="00BD06C6">
            <w:pPr>
              <w:spacing w:after="2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="002C627A">
              <w:rPr>
                <w:rFonts w:ascii="Times New Roman" w:eastAsia="Times New Roman" w:hAnsi="Times New Roman"/>
                <w:sz w:val="20"/>
                <w:szCs w:val="20"/>
              </w:rPr>
              <w:t>,7</w:t>
            </w:r>
            <w:r w:rsidR="00AE1B15" w:rsidRPr="00871E30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15" w:rsidRPr="00F01F6E" w:rsidRDefault="002C627A" w:rsidP="00BD06C6">
            <w:pPr>
              <w:spacing w:after="2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="005626DC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,3</w:t>
            </w:r>
            <w:r w:rsidR="00AE1B15" w:rsidRPr="00871E30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</w:tr>
    </w:tbl>
    <w:p w:rsidR="00AE1B15" w:rsidRPr="00E206D9" w:rsidRDefault="00AE1B15" w:rsidP="00BD06C6">
      <w:pPr>
        <w:spacing w:after="24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2C627A" w:rsidRPr="002C627A" w:rsidRDefault="00AE1B15" w:rsidP="00DF48AA">
      <w:pPr>
        <w:spacing w:after="24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C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Вывод: </w:t>
      </w:r>
      <w:r w:rsidRPr="009F4CE6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образовательный процесс строится с учетом контингента воспитанников, их индивидуальных и возрастных особенностей в соответствии с требованиями ООП </w:t>
      </w:r>
      <w:proofErr w:type="gramStart"/>
      <w:r w:rsidRPr="009F4CE6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9F4C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7282B" w:rsidRPr="00691A39" w:rsidRDefault="00077418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691A39">
        <w:rPr>
          <w:rFonts w:ascii="Times New Roman" w:hAnsi="Times New Roman" w:cs="Times New Roman"/>
          <w:sz w:val="28"/>
          <w:szCs w:val="28"/>
        </w:rPr>
        <w:t>  </w:t>
      </w:r>
      <w:r w:rsidR="00482BC2">
        <w:rPr>
          <w:rFonts w:ascii="Times New Roman" w:hAnsi="Times New Roman" w:cs="Times New Roman"/>
          <w:sz w:val="28"/>
          <w:szCs w:val="28"/>
        </w:rPr>
        <w:tab/>
      </w:r>
      <w:r w:rsidRPr="00691A39">
        <w:rPr>
          <w:rFonts w:ascii="Times New Roman" w:hAnsi="Times New Roman" w:cs="Times New Roman"/>
          <w:b/>
          <w:bCs/>
          <w:sz w:val="28"/>
          <w:szCs w:val="28"/>
        </w:rPr>
        <w:t>Организованная в ДОУ предметно-развивающая среда</w:t>
      </w:r>
      <w:r w:rsidRPr="00691A39">
        <w:rPr>
          <w:rFonts w:ascii="Times New Roman" w:hAnsi="Times New Roman" w:cs="Times New Roman"/>
          <w:sz w:val="28"/>
          <w:szCs w:val="28"/>
        </w:rPr>
        <w:t> инициирует познавательную и творческую активность детей, </w:t>
      </w:r>
      <w:r w:rsidRPr="00691A3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91A39">
        <w:rPr>
          <w:rFonts w:ascii="Times New Roman" w:hAnsi="Times New Roman" w:cs="Times New Roman"/>
          <w:sz w:val="28"/>
          <w:szCs w:val="28"/>
        </w:rPr>
        <w:t>предоставляет ребенку свободу выбора форм активности, обеспечивает содержание разных форм детской деятельности</w:t>
      </w:r>
      <w:r w:rsidRPr="00691A39">
        <w:rPr>
          <w:rFonts w:ascii="Times New Roman" w:hAnsi="Times New Roman" w:cs="Times New Roman"/>
          <w:b/>
          <w:bCs/>
          <w:sz w:val="28"/>
          <w:szCs w:val="28"/>
        </w:rPr>
        <w:t>, </w:t>
      </w:r>
      <w:r w:rsidRPr="00691A39">
        <w:rPr>
          <w:rFonts w:ascii="Times New Roman" w:hAnsi="Times New Roman" w:cs="Times New Roman"/>
          <w:sz w:val="28"/>
          <w:szCs w:val="28"/>
        </w:rPr>
        <w:t>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077418" w:rsidRPr="00691A39" w:rsidRDefault="00077418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691A39">
        <w:rPr>
          <w:rFonts w:ascii="Times New Roman" w:hAnsi="Times New Roman" w:cs="Times New Roman"/>
          <w:sz w:val="28"/>
          <w:szCs w:val="28"/>
        </w:rPr>
        <w:t>   </w:t>
      </w:r>
      <w:r w:rsidRPr="00691A39">
        <w:rPr>
          <w:rFonts w:ascii="Times New Roman" w:hAnsi="Times New Roman" w:cs="Times New Roman"/>
          <w:b/>
          <w:bCs/>
          <w:sz w:val="28"/>
          <w:szCs w:val="28"/>
        </w:rPr>
        <w:t>Взаимодействие с родителями</w:t>
      </w:r>
      <w:r w:rsidRPr="00691A39">
        <w:rPr>
          <w:rFonts w:ascii="Times New Roman" w:hAnsi="Times New Roman" w:cs="Times New Roman"/>
          <w:sz w:val="28"/>
          <w:szCs w:val="28"/>
        </w:rPr>
        <w:t> коллектив строит на принципе сотрудничества. </w:t>
      </w:r>
      <w:r w:rsidRPr="00691A39">
        <w:rPr>
          <w:rFonts w:ascii="Times New Roman" w:hAnsi="Times New Roman" w:cs="Times New Roman"/>
          <w:sz w:val="28"/>
          <w:szCs w:val="28"/>
        </w:rPr>
        <w:br/>
        <w:t>При этом решаются приоритетные задачи:</w:t>
      </w:r>
    </w:p>
    <w:p w:rsidR="00077418" w:rsidRPr="00691A39" w:rsidRDefault="0007282B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7418" w:rsidRPr="00691A39">
        <w:rPr>
          <w:rFonts w:ascii="Times New Roman" w:hAnsi="Times New Roman" w:cs="Times New Roman"/>
          <w:sz w:val="28"/>
          <w:szCs w:val="28"/>
        </w:rPr>
        <w:t>повышение педагогической культуры родителей;</w:t>
      </w:r>
    </w:p>
    <w:p w:rsidR="00077418" w:rsidRPr="00691A39" w:rsidRDefault="0007282B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7418" w:rsidRPr="00691A39">
        <w:rPr>
          <w:rFonts w:ascii="Times New Roman" w:hAnsi="Times New Roman" w:cs="Times New Roman"/>
          <w:sz w:val="28"/>
          <w:szCs w:val="28"/>
        </w:rPr>
        <w:t>приобщение родителей к участию в жизни детского сада;</w:t>
      </w:r>
    </w:p>
    <w:p w:rsidR="00077418" w:rsidRPr="00691A39" w:rsidRDefault="0007282B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7418" w:rsidRPr="00691A39">
        <w:rPr>
          <w:rFonts w:ascii="Times New Roman" w:hAnsi="Times New Roman" w:cs="Times New Roman"/>
          <w:sz w:val="28"/>
          <w:szCs w:val="28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8B7B96" w:rsidRDefault="00077418" w:rsidP="00BD06C6">
      <w:pPr>
        <w:spacing w:after="24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91A39">
        <w:rPr>
          <w:rFonts w:ascii="Times New Roman" w:hAnsi="Times New Roman" w:cs="Times New Roman"/>
          <w:sz w:val="28"/>
          <w:szCs w:val="28"/>
        </w:rPr>
        <w:t xml:space="preserve">  Для решения этих задач используются </w:t>
      </w:r>
      <w:r w:rsidRPr="00691A39">
        <w:rPr>
          <w:rFonts w:ascii="Times New Roman" w:hAnsi="Times New Roman" w:cs="Times New Roman"/>
          <w:i/>
          <w:sz w:val="28"/>
          <w:szCs w:val="28"/>
        </w:rPr>
        <w:t>различные формы работы</w:t>
      </w:r>
      <w:r w:rsidR="008B7B96">
        <w:rPr>
          <w:rFonts w:ascii="Times New Roman" w:hAnsi="Times New Roman" w:cs="Times New Roman"/>
          <w:i/>
          <w:sz w:val="28"/>
          <w:szCs w:val="28"/>
        </w:rPr>
        <w:t>:</w:t>
      </w:r>
    </w:p>
    <w:p w:rsidR="00077418" w:rsidRPr="00691A39" w:rsidRDefault="0007282B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7418" w:rsidRPr="00691A39">
        <w:rPr>
          <w:rFonts w:ascii="Times New Roman" w:hAnsi="Times New Roman" w:cs="Times New Roman"/>
          <w:sz w:val="28"/>
          <w:szCs w:val="28"/>
        </w:rPr>
        <w:t xml:space="preserve"> родительские собрания, консультации;</w:t>
      </w:r>
    </w:p>
    <w:p w:rsidR="00077418" w:rsidRPr="00691A39" w:rsidRDefault="0007282B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7418" w:rsidRPr="00691A39">
        <w:rPr>
          <w:rFonts w:ascii="Times New Roman" w:hAnsi="Times New Roman" w:cs="Times New Roman"/>
          <w:sz w:val="28"/>
          <w:szCs w:val="28"/>
        </w:rPr>
        <w:t>проведение совместных мероприятий для детей и родителей;</w:t>
      </w:r>
    </w:p>
    <w:p w:rsidR="00077418" w:rsidRPr="00691A39" w:rsidRDefault="0007282B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7418" w:rsidRPr="00691A39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077418" w:rsidRPr="00691A39" w:rsidRDefault="0007282B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7418" w:rsidRPr="00691A39">
        <w:rPr>
          <w:rFonts w:ascii="Times New Roman" w:hAnsi="Times New Roman" w:cs="Times New Roman"/>
          <w:sz w:val="28"/>
          <w:szCs w:val="28"/>
        </w:rPr>
        <w:t>наглядная информация;</w:t>
      </w:r>
    </w:p>
    <w:p w:rsidR="00077418" w:rsidRPr="00691A39" w:rsidRDefault="0007282B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7418" w:rsidRPr="00691A39">
        <w:rPr>
          <w:rFonts w:ascii="Times New Roman" w:hAnsi="Times New Roman" w:cs="Times New Roman"/>
          <w:sz w:val="28"/>
          <w:szCs w:val="28"/>
        </w:rPr>
        <w:t>показ ООД для родителей;</w:t>
      </w:r>
    </w:p>
    <w:p w:rsidR="00077418" w:rsidRPr="00691A39" w:rsidRDefault="0007282B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7418" w:rsidRPr="00691A39">
        <w:rPr>
          <w:rFonts w:ascii="Times New Roman" w:hAnsi="Times New Roman" w:cs="Times New Roman"/>
          <w:sz w:val="28"/>
          <w:szCs w:val="28"/>
        </w:rPr>
        <w:t>выставки совместных работ;</w:t>
      </w:r>
    </w:p>
    <w:p w:rsidR="00077418" w:rsidRPr="00691A39" w:rsidRDefault="0007282B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7418" w:rsidRPr="00691A39">
        <w:rPr>
          <w:rFonts w:ascii="Times New Roman" w:hAnsi="Times New Roman" w:cs="Times New Roman"/>
          <w:sz w:val="28"/>
          <w:szCs w:val="28"/>
        </w:rPr>
        <w:t>посещение открытых мероприятий и участие в них;</w:t>
      </w:r>
    </w:p>
    <w:p w:rsidR="00077418" w:rsidRPr="00691A39" w:rsidRDefault="0007282B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77418" w:rsidRPr="00691A39">
        <w:rPr>
          <w:rFonts w:ascii="Times New Roman" w:hAnsi="Times New Roman" w:cs="Times New Roman"/>
          <w:sz w:val="28"/>
          <w:szCs w:val="28"/>
        </w:rPr>
        <w:t>заключение договоров с родителями вновь поступивших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7418" w:rsidRPr="00691A39" w:rsidRDefault="00077418" w:rsidP="009E3175">
      <w:pPr>
        <w:spacing w:after="240"/>
        <w:ind w:firstLine="708"/>
        <w:rPr>
          <w:rFonts w:ascii="Times New Roman" w:hAnsi="Times New Roman" w:cs="Times New Roman"/>
          <w:sz w:val="28"/>
          <w:szCs w:val="28"/>
        </w:rPr>
      </w:pPr>
      <w:r w:rsidRPr="00691A39">
        <w:rPr>
          <w:rFonts w:ascii="Times New Roman" w:hAnsi="Times New Roman" w:cs="Times New Roman"/>
          <w:sz w:val="28"/>
          <w:szCs w:val="28"/>
        </w:rPr>
        <w:t>Работает консультативная служба специалистов как для воспитанников ДОУ, так и для неорг</w:t>
      </w:r>
      <w:r w:rsidR="003D7436">
        <w:rPr>
          <w:rFonts w:ascii="Times New Roman" w:hAnsi="Times New Roman" w:cs="Times New Roman"/>
          <w:sz w:val="28"/>
          <w:szCs w:val="28"/>
        </w:rPr>
        <w:t>анизованных детей микрорайона (</w:t>
      </w:r>
      <w:r w:rsidRPr="00691A39">
        <w:rPr>
          <w:rFonts w:ascii="Times New Roman" w:hAnsi="Times New Roman" w:cs="Times New Roman"/>
          <w:sz w:val="28"/>
          <w:szCs w:val="28"/>
        </w:rPr>
        <w:t xml:space="preserve">составлен график): </w:t>
      </w:r>
      <w:r w:rsidR="008B7B96">
        <w:rPr>
          <w:rFonts w:ascii="Times New Roman" w:hAnsi="Times New Roman" w:cs="Times New Roman"/>
          <w:sz w:val="28"/>
          <w:szCs w:val="28"/>
        </w:rPr>
        <w:t>педагога-психолога</w:t>
      </w:r>
      <w:r w:rsidRPr="00691A39">
        <w:rPr>
          <w:rFonts w:ascii="Times New Roman" w:hAnsi="Times New Roman" w:cs="Times New Roman"/>
          <w:sz w:val="28"/>
          <w:szCs w:val="28"/>
        </w:rPr>
        <w:t>, му</w:t>
      </w:r>
      <w:r w:rsidR="0007282B">
        <w:rPr>
          <w:rFonts w:ascii="Times New Roman" w:hAnsi="Times New Roman" w:cs="Times New Roman"/>
          <w:sz w:val="28"/>
          <w:szCs w:val="28"/>
        </w:rPr>
        <w:t xml:space="preserve">зыкального руководителя, </w:t>
      </w:r>
      <w:r w:rsidRPr="00691A39">
        <w:rPr>
          <w:rFonts w:ascii="Times New Roman" w:hAnsi="Times New Roman" w:cs="Times New Roman"/>
          <w:sz w:val="28"/>
          <w:szCs w:val="28"/>
        </w:rPr>
        <w:t>медсестры</w:t>
      </w:r>
      <w:r w:rsidR="003328E8" w:rsidRPr="00691A39">
        <w:rPr>
          <w:rFonts w:ascii="Times New Roman" w:hAnsi="Times New Roman" w:cs="Times New Roman"/>
          <w:sz w:val="28"/>
          <w:szCs w:val="28"/>
        </w:rPr>
        <w:t xml:space="preserve">, старшего воспитателя. </w:t>
      </w:r>
      <w:r w:rsidRPr="00691A3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91A39">
        <w:rPr>
          <w:rFonts w:ascii="Times New Roman" w:hAnsi="Times New Roman" w:cs="Times New Roman"/>
          <w:sz w:val="28"/>
          <w:szCs w:val="28"/>
        </w:rPr>
        <w:t>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  деятельности, взаимодействия с семьями детей. Основной формой работы с детьми дошкольного возраста и ведущим видом деятельности для них является игра. Образовательный процесс реализуется в адекватных дошкольному возрасту формах работы с детьми.  В течение учебного года в методическом кабинете организовывались постоянно действующие выставки новинок методической литературы, тематические и по запросам педагогов,  постоянно</w:t>
      </w:r>
      <w:r w:rsidR="0007282B">
        <w:rPr>
          <w:rFonts w:ascii="Times New Roman" w:hAnsi="Times New Roman" w:cs="Times New Roman"/>
          <w:sz w:val="28"/>
          <w:szCs w:val="28"/>
        </w:rPr>
        <w:t xml:space="preserve"> оформлялись стенды информации, в течение года действовали персональные выставки педагогов по темам самообразования.</w:t>
      </w:r>
      <w:r w:rsidRPr="00691A39">
        <w:rPr>
          <w:rFonts w:ascii="Times New Roman" w:hAnsi="Times New Roman" w:cs="Times New Roman"/>
          <w:sz w:val="28"/>
          <w:szCs w:val="28"/>
        </w:rPr>
        <w:t> </w:t>
      </w:r>
    </w:p>
    <w:p w:rsidR="00077418" w:rsidRPr="00691A39" w:rsidRDefault="00077418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691A39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Pr="00691A39">
        <w:rPr>
          <w:rStyle w:val="c31"/>
          <w:rFonts w:ascii="Times New Roman" w:hAnsi="Times New Roman" w:cs="Times New Roman"/>
          <w:b/>
          <w:sz w:val="28"/>
          <w:szCs w:val="28"/>
        </w:rPr>
        <w:t>содержания и качества подготовки воспитанников.</w:t>
      </w:r>
    </w:p>
    <w:p w:rsidR="003328E8" w:rsidRPr="00691A39" w:rsidRDefault="00077418" w:rsidP="00CD2262">
      <w:pPr>
        <w:spacing w:after="24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91A39">
        <w:rPr>
          <w:rFonts w:ascii="Times New Roman" w:hAnsi="Times New Roman" w:cs="Times New Roman"/>
          <w:sz w:val="28"/>
          <w:szCs w:val="28"/>
        </w:rPr>
        <w:t>Творческой группой старших воспитателе</w:t>
      </w:r>
      <w:r w:rsidR="003328E8" w:rsidRPr="00691A39">
        <w:rPr>
          <w:rFonts w:ascii="Times New Roman" w:hAnsi="Times New Roman" w:cs="Times New Roman"/>
          <w:sz w:val="28"/>
          <w:szCs w:val="28"/>
        </w:rPr>
        <w:t xml:space="preserve">й южной части города разработано </w:t>
      </w:r>
      <w:r w:rsidRPr="00691A39">
        <w:rPr>
          <w:rFonts w:ascii="Times New Roman" w:hAnsi="Times New Roman" w:cs="Times New Roman"/>
          <w:sz w:val="28"/>
          <w:szCs w:val="28"/>
        </w:rPr>
        <w:t>Положение о мониторинге (системе оценки индивидуального развития детей в соотв</w:t>
      </w:r>
      <w:r w:rsidR="000F6149" w:rsidRPr="00691A39">
        <w:rPr>
          <w:rFonts w:ascii="Times New Roman" w:hAnsi="Times New Roman" w:cs="Times New Roman"/>
          <w:sz w:val="28"/>
          <w:szCs w:val="28"/>
        </w:rPr>
        <w:t xml:space="preserve">етствии с ФГОС), ведутся </w:t>
      </w:r>
      <w:r w:rsidRPr="00691A39">
        <w:rPr>
          <w:rFonts w:ascii="Times New Roman" w:hAnsi="Times New Roman" w:cs="Times New Roman"/>
          <w:sz w:val="28"/>
          <w:szCs w:val="28"/>
        </w:rPr>
        <w:t xml:space="preserve"> карты</w:t>
      </w:r>
      <w:r w:rsidR="003328E8" w:rsidRPr="00691A39">
        <w:rPr>
          <w:rFonts w:ascii="Times New Roman" w:hAnsi="Times New Roman" w:cs="Times New Roman"/>
          <w:sz w:val="28"/>
          <w:szCs w:val="28"/>
        </w:rPr>
        <w:t xml:space="preserve"> наблюдений детского  развития, разработано Положение о ВСОКО.</w:t>
      </w:r>
    </w:p>
    <w:p w:rsidR="00077418" w:rsidRPr="00691A39" w:rsidRDefault="00077418" w:rsidP="00CD2262">
      <w:pPr>
        <w:spacing w:after="24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91A39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691A39">
        <w:rPr>
          <w:rStyle w:val="c31"/>
          <w:rFonts w:ascii="Times New Roman" w:hAnsi="Times New Roman" w:cs="Times New Roman"/>
          <w:sz w:val="28"/>
          <w:szCs w:val="28"/>
        </w:rPr>
        <w:t>содержания и качества подготовки воспитанников</w:t>
      </w:r>
      <w:r w:rsidRPr="00691A39">
        <w:rPr>
          <w:rFonts w:ascii="Times New Roman" w:hAnsi="Times New Roman" w:cs="Times New Roman"/>
          <w:bCs/>
          <w:sz w:val="28"/>
          <w:szCs w:val="28"/>
        </w:rPr>
        <w:t xml:space="preserve">  в результате анализа достижения детьми</w:t>
      </w:r>
      <w:r w:rsidRPr="00691A3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691A39">
        <w:rPr>
          <w:rFonts w:ascii="Times New Roman" w:hAnsi="Times New Roman" w:cs="Times New Roman"/>
          <w:sz w:val="28"/>
          <w:szCs w:val="28"/>
        </w:rPr>
        <w:t xml:space="preserve"> целевых ориентиров дошкольного образования,   которые представляют  собой  социально-нормативные  возрастные     характеристики возможных достижений ребёнка  на  этапе  завершения  уровня   дошкольного</w:t>
      </w:r>
      <w:r w:rsidRPr="00691A3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91A39">
        <w:rPr>
          <w:rFonts w:ascii="Times New Roman" w:hAnsi="Times New Roman" w:cs="Times New Roman"/>
          <w:sz w:val="28"/>
          <w:szCs w:val="28"/>
        </w:rPr>
        <w:t xml:space="preserve">образования.  </w:t>
      </w:r>
    </w:p>
    <w:p w:rsidR="00EE4A67" w:rsidRPr="00691A39" w:rsidRDefault="00EE4A67" w:rsidP="00BD06C6">
      <w:pPr>
        <w:spacing w:after="24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Результаты наблюдений и </w:t>
      </w:r>
      <w:r w:rsidRPr="00691A39">
        <w:rPr>
          <w:rFonts w:ascii="Times New Roman" w:eastAsia="Calibri" w:hAnsi="Times New Roman" w:cs="Times New Roman"/>
          <w:bCs/>
          <w:sz w:val="28"/>
          <w:szCs w:val="28"/>
        </w:rPr>
        <w:t>анализа достижения детьми</w:t>
      </w:r>
      <w:r w:rsidRPr="00691A39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 целевых ориентиров дошкольного образования показали, что социально-нормативные  возрастные     характеристики  развиты у детей дошкольного образовательного учре</w:t>
      </w:r>
      <w:r w:rsidR="005626DC">
        <w:rPr>
          <w:rFonts w:ascii="Times New Roman" w:eastAsia="Calibri" w:hAnsi="Times New Roman" w:cs="Times New Roman"/>
          <w:sz w:val="28"/>
          <w:szCs w:val="28"/>
        </w:rPr>
        <w:t>ждения на достаточном уровне (8</w:t>
      </w:r>
      <w:r w:rsidR="00CD2262">
        <w:rPr>
          <w:rFonts w:ascii="Times New Roman" w:eastAsia="Calibri" w:hAnsi="Times New Roman" w:cs="Times New Roman"/>
          <w:sz w:val="28"/>
          <w:szCs w:val="28"/>
        </w:rPr>
        <w:t>8</w:t>
      </w:r>
      <w:r w:rsidRPr="00691A39">
        <w:rPr>
          <w:rFonts w:ascii="Times New Roman" w:eastAsia="Calibri" w:hAnsi="Times New Roman" w:cs="Times New Roman"/>
          <w:sz w:val="28"/>
          <w:szCs w:val="28"/>
        </w:rPr>
        <w:t>%).</w:t>
      </w:r>
      <w:r w:rsidRPr="00691A3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EE4A67" w:rsidRPr="00691A39" w:rsidRDefault="00EE4A67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A39">
        <w:rPr>
          <w:rFonts w:ascii="Times New Roman" w:eastAsia="Calibri" w:hAnsi="Times New Roman" w:cs="Times New Roman"/>
          <w:sz w:val="28"/>
          <w:szCs w:val="28"/>
        </w:rPr>
        <w:t>Анализируя успеваемость выпускников ДОУ,  выявили:</w:t>
      </w:r>
    </w:p>
    <w:p w:rsidR="00EE4A67" w:rsidRDefault="00EE4A67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1A39">
        <w:rPr>
          <w:rFonts w:ascii="Times New Roman" w:eastAsia="Calibri" w:hAnsi="Times New Roman" w:cs="Times New Roman"/>
          <w:sz w:val="28"/>
          <w:szCs w:val="28"/>
        </w:rPr>
        <w:t>- практически все дети прошли успешно  период адаптации к обуче</w:t>
      </w:r>
      <w:r w:rsidR="00396BFB">
        <w:rPr>
          <w:rFonts w:ascii="Times New Roman" w:eastAsia="Calibri" w:hAnsi="Times New Roman" w:cs="Times New Roman"/>
          <w:sz w:val="28"/>
          <w:szCs w:val="28"/>
        </w:rPr>
        <w:t>нию в шк</w:t>
      </w:r>
      <w:r w:rsidR="005626DC">
        <w:rPr>
          <w:rFonts w:ascii="Times New Roman" w:eastAsia="Calibri" w:hAnsi="Times New Roman" w:cs="Times New Roman"/>
          <w:sz w:val="28"/>
          <w:szCs w:val="28"/>
        </w:rPr>
        <w:t>оле (высокий уровень- 8</w:t>
      </w:r>
      <w:r w:rsidR="00CD2262">
        <w:rPr>
          <w:rFonts w:ascii="Times New Roman" w:eastAsia="Calibri" w:hAnsi="Times New Roman" w:cs="Times New Roman"/>
          <w:sz w:val="28"/>
          <w:szCs w:val="28"/>
        </w:rPr>
        <w:t>6</w:t>
      </w:r>
      <w:r w:rsidR="002C627A">
        <w:rPr>
          <w:rFonts w:ascii="Times New Roman" w:eastAsia="Calibri" w:hAnsi="Times New Roman" w:cs="Times New Roman"/>
          <w:sz w:val="28"/>
          <w:szCs w:val="28"/>
        </w:rPr>
        <w:t xml:space="preserve">% детей, средний- </w:t>
      </w:r>
      <w:r w:rsidR="005626DC">
        <w:rPr>
          <w:rFonts w:ascii="Times New Roman" w:eastAsia="Calibri" w:hAnsi="Times New Roman" w:cs="Times New Roman"/>
          <w:sz w:val="28"/>
          <w:szCs w:val="28"/>
        </w:rPr>
        <w:t>1</w:t>
      </w:r>
      <w:r w:rsidR="00CD2262">
        <w:rPr>
          <w:rFonts w:ascii="Times New Roman" w:eastAsia="Calibri" w:hAnsi="Times New Roman" w:cs="Times New Roman"/>
          <w:sz w:val="28"/>
          <w:szCs w:val="28"/>
        </w:rPr>
        <w:t>3</w:t>
      </w:r>
      <w:r w:rsidR="005626DC">
        <w:rPr>
          <w:rFonts w:ascii="Times New Roman" w:eastAsia="Calibri" w:hAnsi="Times New Roman" w:cs="Times New Roman"/>
          <w:sz w:val="28"/>
          <w:szCs w:val="28"/>
        </w:rPr>
        <w:t xml:space="preserve"> % детей, низкий- 1</w:t>
      </w:r>
      <w:r w:rsidR="002C627A">
        <w:rPr>
          <w:rFonts w:ascii="Times New Roman" w:eastAsia="Calibri" w:hAnsi="Times New Roman" w:cs="Times New Roman"/>
          <w:sz w:val="28"/>
          <w:szCs w:val="28"/>
        </w:rPr>
        <w:t>% детей</w:t>
      </w:r>
      <w:r w:rsidRPr="00691A39">
        <w:rPr>
          <w:rFonts w:ascii="Times New Roman" w:eastAsia="Calibri" w:hAnsi="Times New Roman" w:cs="Times New Roman"/>
          <w:sz w:val="28"/>
          <w:szCs w:val="28"/>
        </w:rPr>
        <w:t>;</w:t>
      </w:r>
      <w:r w:rsidR="000601A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96BFB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2C627A">
        <w:rPr>
          <w:rFonts w:ascii="Times New Roman" w:eastAsia="Calibri" w:hAnsi="Times New Roman" w:cs="Times New Roman"/>
          <w:sz w:val="28"/>
          <w:szCs w:val="28"/>
        </w:rPr>
        <w:t xml:space="preserve">4 и 5 успевают </w:t>
      </w:r>
      <w:r w:rsidR="000601AC">
        <w:rPr>
          <w:rFonts w:ascii="Times New Roman" w:eastAsia="Calibri" w:hAnsi="Times New Roman" w:cs="Times New Roman"/>
          <w:sz w:val="28"/>
          <w:szCs w:val="28"/>
        </w:rPr>
        <w:t>82% выпускников.</w:t>
      </w:r>
      <w:proofErr w:type="gramEnd"/>
    </w:p>
    <w:p w:rsidR="00B5744A" w:rsidRPr="00DF48AA" w:rsidRDefault="00B5744A" w:rsidP="00DF48AA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года в рамках </w:t>
      </w:r>
      <w:r w:rsidRPr="00B57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регионального проекта «Успех каждого ребенка» в группах созданы условия для реализации собственных планов и замыслов детей. Организованы творческие мастерские, обеспечивалось результативное участие  воспитанников в спортивно-оздоровительных </w:t>
      </w:r>
      <w:r w:rsidRPr="00B574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мероприятиях, в творческих, интеллектуальных конкурсах, выставках, г</w:t>
      </w:r>
      <w:r w:rsidR="00DF48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дети занимали призовые места.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79"/>
        <w:gridCol w:w="5102"/>
      </w:tblGrid>
      <w:tr w:rsidR="00B5744A" w:rsidRPr="00B5744A" w:rsidTr="009C30E4">
        <w:trPr>
          <w:trHeight w:val="72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B5744A" w:rsidP="00BD06C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конкурсов, уровни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B5744A" w:rsidP="00BD06C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5744A" w:rsidRPr="00B5744A" w:rsidTr="009C30E4">
        <w:trPr>
          <w:trHeight w:val="72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B5744A" w:rsidP="00BD06C6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57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B5744A" w:rsidP="00BD06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44A" w:rsidRPr="00B5744A" w:rsidTr="009C30E4">
        <w:trPr>
          <w:trHeight w:val="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B5744A" w:rsidP="00BD06C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B5744A" w:rsidP="003A5C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стихов для Деда Мороза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343B2D" w:rsidP="00343B2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</w:t>
            </w:r>
            <w:r w:rsidR="00B5744A" w:rsidRPr="00B5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</w:p>
        </w:tc>
      </w:tr>
      <w:tr w:rsidR="009F7BC6" w:rsidRPr="00B5744A" w:rsidTr="009C30E4">
        <w:trPr>
          <w:trHeight w:val="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BC6" w:rsidRPr="00B5744A" w:rsidRDefault="009F7BC6" w:rsidP="00BD06C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BC6" w:rsidRPr="00B5744A" w:rsidRDefault="009F7BC6" w:rsidP="00BD06C6">
            <w:pPr>
              <w:tabs>
                <w:tab w:val="left" w:pos="5409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«Дети детям» - книги для детей Донецка и Луганска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BC6" w:rsidRPr="00B5744A" w:rsidRDefault="009F7BC6" w:rsidP="00BD06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группы</w:t>
            </w:r>
          </w:p>
        </w:tc>
      </w:tr>
      <w:tr w:rsidR="00B5744A" w:rsidRPr="00B5744A" w:rsidTr="009C30E4">
        <w:trPr>
          <w:trHeight w:val="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B5744A" w:rsidP="00BD06C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B5744A" w:rsidP="00BD06C6">
            <w:pPr>
              <w:tabs>
                <w:tab w:val="left" w:pos="5409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Выставки детского творчества  </w:t>
            </w:r>
            <w:proofErr w:type="spellStart"/>
            <w:proofErr w:type="gramStart"/>
            <w:r w:rsidRPr="00B5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</w:t>
            </w:r>
            <w:proofErr w:type="spellEnd"/>
            <w:proofErr w:type="gramEnd"/>
            <w:r w:rsidRPr="00B5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«Осен</w:t>
            </w:r>
            <w:r w:rsidR="00AC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букет», «Зайчата и котята</w:t>
            </w:r>
            <w:r w:rsidRPr="00B5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                                                                                    «23 февраля»,  «Весна», «Наш космос»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3A5C9D" w:rsidP="00BD06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5744A" w:rsidRPr="00B5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B5744A" w:rsidRPr="00B5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оформление</w:t>
            </w:r>
            <w:r w:rsidR="00AC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744A" w:rsidRPr="00B5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B5744A" w:rsidRPr="00B5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Горжевская</w:t>
            </w:r>
            <w:proofErr w:type="spellEnd"/>
            <w:r w:rsidR="00B5744A" w:rsidRPr="00B5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</w:t>
            </w:r>
          </w:p>
        </w:tc>
      </w:tr>
      <w:tr w:rsidR="00B5744A" w:rsidRPr="00B5744A" w:rsidTr="009C30E4">
        <w:trPr>
          <w:trHeight w:val="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B5744A" w:rsidP="00BD06C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B5744A" w:rsidP="00BD06C6">
            <w:pPr>
              <w:tabs>
                <w:tab w:val="left" w:pos="210"/>
                <w:tab w:val="center" w:pos="2231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детского сообщества ЮИД «Детсадовский патруль»</w:t>
            </w:r>
            <w:r w:rsidR="00AC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(выступление агитбригады в других зданиях, СОШ № 2,</w:t>
            </w:r>
            <w:r w:rsidR="00861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C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 w:rsidR="00AC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AC4FA6" w:rsidP="00BD06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Медведева Т.А.</w:t>
            </w:r>
          </w:p>
        </w:tc>
      </w:tr>
      <w:tr w:rsidR="003F036A" w:rsidRPr="00B5744A" w:rsidTr="009C30E4">
        <w:trPr>
          <w:trHeight w:val="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6A" w:rsidRPr="00B5744A" w:rsidRDefault="003F036A" w:rsidP="00BD06C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6A" w:rsidRPr="00B5744A" w:rsidRDefault="002F37D5" w:rsidP="00BD06C6">
            <w:pPr>
              <w:tabs>
                <w:tab w:val="left" w:pos="210"/>
                <w:tab w:val="center" w:pos="2231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«Осенняя ярмарка»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6A" w:rsidRDefault="00CD2262" w:rsidP="00BD06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групп</w:t>
            </w:r>
          </w:p>
        </w:tc>
      </w:tr>
      <w:tr w:rsidR="00D27C1F" w:rsidRPr="00B5744A" w:rsidTr="009C30E4">
        <w:trPr>
          <w:trHeight w:val="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C1F" w:rsidRPr="00B5744A" w:rsidRDefault="00D27C1F" w:rsidP="00BD06C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C1F" w:rsidRPr="002F37D5" w:rsidRDefault="00D27C1F" w:rsidP="00BD06C6">
            <w:pPr>
              <w:tabs>
                <w:tab w:val="left" w:pos="210"/>
                <w:tab w:val="center" w:pos="2231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по ПДД «</w:t>
            </w:r>
            <w:r w:rsidRPr="00D2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Засветись! Стань заметнее на дороге!»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2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"Пристигни самое дорогое"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C1F" w:rsidRDefault="00D27C1F" w:rsidP="00BD06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36A" w:rsidRPr="00B5744A" w:rsidTr="009C30E4">
        <w:trPr>
          <w:trHeight w:val="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6A" w:rsidRPr="00B5744A" w:rsidRDefault="003F036A" w:rsidP="00BD06C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6A" w:rsidRPr="00B5744A" w:rsidRDefault="00CD2262" w:rsidP="00BD06C6">
            <w:pPr>
              <w:tabs>
                <w:tab w:val="left" w:pos="210"/>
                <w:tab w:val="center" w:pos="2231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  <w:r w:rsidR="002F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«Спасибо солдат!»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6A" w:rsidRDefault="003A5C9D" w:rsidP="00BD06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групп</w:t>
            </w:r>
          </w:p>
        </w:tc>
      </w:tr>
      <w:tr w:rsidR="00B5744A" w:rsidRPr="00B5744A" w:rsidTr="007F4E7A">
        <w:trPr>
          <w:trHeight w:val="15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B5744A" w:rsidP="00BD06C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7F4E7A" w:rsidP="00432E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Конкурс-</w:t>
            </w:r>
            <w:r w:rsidR="00B5744A" w:rsidRPr="00B5744A">
              <w:rPr>
                <w:rFonts w:ascii="Times New Roman" w:eastAsia="Calibri" w:hAnsi="Times New Roman" w:cs="Times New Roman"/>
                <w:sz w:val="24"/>
                <w:szCs w:val="24"/>
              </w:rPr>
              <w:t>акция: «</w:t>
            </w:r>
            <w:r w:rsidR="00432E8E">
              <w:rPr>
                <w:rFonts w:ascii="Times New Roman" w:eastAsia="Calibri" w:hAnsi="Times New Roman" w:cs="Times New Roman"/>
                <w:sz w:val="24"/>
                <w:szCs w:val="24"/>
              </w:rPr>
              <w:t>С каждого по зёрнышку</w:t>
            </w:r>
            <w:r w:rsidR="00B5744A" w:rsidRPr="00B5744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Default="007F4E7A" w:rsidP="003F03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</w:t>
            </w:r>
            <w:r w:rsidR="00AC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обрали </w:t>
            </w:r>
            <w:r w:rsidR="003F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B5744A" w:rsidRPr="00B5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 корма для птиц</w:t>
            </w:r>
          </w:p>
          <w:p w:rsidR="007F4E7A" w:rsidRPr="007F4E7A" w:rsidRDefault="007F4E7A" w:rsidP="007F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- "Сказка" и "</w:t>
            </w:r>
            <w:proofErr w:type="spellStart"/>
            <w:r w:rsidRPr="007F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7F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";</w:t>
            </w:r>
          </w:p>
          <w:p w:rsidR="007F4E7A" w:rsidRPr="007F4E7A" w:rsidRDefault="007F4E7A" w:rsidP="007F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- "Бригантина" и "Почемучки";</w:t>
            </w:r>
          </w:p>
          <w:p w:rsidR="007F4E7A" w:rsidRDefault="007F4E7A" w:rsidP="007F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- "</w:t>
            </w:r>
            <w:proofErr w:type="spellStart"/>
            <w:r w:rsidRPr="007F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Лесовичок</w:t>
            </w:r>
            <w:proofErr w:type="spellEnd"/>
            <w:r w:rsidRPr="007F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и "Колокольчики"</w:t>
            </w:r>
          </w:p>
          <w:p w:rsidR="007F4E7A" w:rsidRPr="00B5744A" w:rsidRDefault="007F4E7A" w:rsidP="003F03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47A" w:rsidRPr="00B5744A" w:rsidTr="009C30E4">
        <w:trPr>
          <w:trHeight w:val="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47A" w:rsidRPr="00B5744A" w:rsidRDefault="0079447A" w:rsidP="00BD06C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47A" w:rsidRPr="00B5744A" w:rsidRDefault="0079447A" w:rsidP="00861FBA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9447A">
              <w:rPr>
                <w:rFonts w:ascii="Times New Roman" w:eastAsia="Calibri" w:hAnsi="Times New Roman" w:cs="Times New Roman"/>
                <w:sz w:val="24"/>
                <w:szCs w:val="24"/>
              </w:rPr>
              <w:t>ворческой выставке «Новогоднее чудо»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47A" w:rsidRPr="00B5744A" w:rsidRDefault="00CD2262" w:rsidP="00BD06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</w:tr>
      <w:tr w:rsidR="007F4E7A" w:rsidRPr="00B5744A" w:rsidTr="009C30E4">
        <w:trPr>
          <w:trHeight w:val="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E7A" w:rsidRPr="00B5744A" w:rsidRDefault="007F4E7A" w:rsidP="00BD06C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E7A" w:rsidRDefault="007F4E7A" w:rsidP="00861FBA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E7A">
              <w:rPr>
                <w:rFonts w:ascii="Times New Roman" w:eastAsia="Calibri" w:hAnsi="Times New Roman" w:cs="Times New Roman"/>
                <w:sz w:val="24"/>
                <w:szCs w:val="24"/>
              </w:rPr>
              <w:t>Конкурс чтецов, посвященный Дню матери «Дарю тебе я нежность»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E7A" w:rsidRPr="007F4E7A" w:rsidRDefault="007F4E7A" w:rsidP="007F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- Аня Орлова</w:t>
            </w:r>
          </w:p>
          <w:p w:rsidR="007F4E7A" w:rsidRPr="007F4E7A" w:rsidRDefault="007F4E7A" w:rsidP="007F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место - Ксюша </w:t>
            </w:r>
            <w:proofErr w:type="gramStart"/>
            <w:r w:rsidRPr="007F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Нагорных</w:t>
            </w:r>
            <w:proofErr w:type="gramEnd"/>
          </w:p>
          <w:p w:rsidR="007F4E7A" w:rsidRDefault="007F4E7A" w:rsidP="007F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- Дима Титенков и Степанов Максим</w:t>
            </w:r>
          </w:p>
        </w:tc>
      </w:tr>
      <w:tr w:rsidR="00B5744A" w:rsidRPr="00B5744A" w:rsidTr="009C30E4">
        <w:trPr>
          <w:trHeight w:val="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B5744A" w:rsidP="00BD06C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B5744A" w:rsidP="00861FB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Осенняя неделя добра (сбор корма для приюта животных).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B5744A" w:rsidP="003F036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Организаторы: группа «</w:t>
            </w:r>
            <w:r w:rsidR="003F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Фантазёры</w:t>
            </w:r>
            <w:r w:rsidRPr="00B5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(воспитател</w:t>
            </w:r>
            <w:r w:rsidR="003F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5744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="003F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Яушева</w:t>
            </w:r>
            <w:proofErr w:type="spellEnd"/>
            <w:r w:rsidR="003F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Ж.И.</w:t>
            </w:r>
            <w:r w:rsidRPr="00B5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5744A" w:rsidRPr="00B5744A" w:rsidTr="00DF48AA">
        <w:trPr>
          <w:trHeight w:val="7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B5744A" w:rsidP="00BD06C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B5744A" w:rsidP="00BD06C6">
            <w:pPr>
              <w:tabs>
                <w:tab w:val="left" w:pos="225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«День Енисея»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B5744A" w:rsidP="00CD226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r w:rsidR="00AC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ганизаторы: группа « Почемучки</w:t>
            </w:r>
            <w:r w:rsidRPr="00B5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(воспитатели</w:t>
            </w:r>
            <w:r w:rsidR="00AC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2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Аксененко С.В., Медведева Т.А.)</w:t>
            </w:r>
          </w:p>
        </w:tc>
      </w:tr>
      <w:tr w:rsidR="002F37D5" w:rsidRPr="00B5744A" w:rsidTr="00DF48AA">
        <w:trPr>
          <w:trHeight w:val="7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7D5" w:rsidRPr="00B5744A" w:rsidRDefault="002F37D5" w:rsidP="00BD06C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7D5" w:rsidRPr="002F37D5" w:rsidRDefault="0079447A" w:rsidP="00BD06C6">
            <w:pPr>
              <w:tabs>
                <w:tab w:val="left" w:pos="225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«Новогоднее чудо»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7D5" w:rsidRPr="00B5744A" w:rsidRDefault="0079447A" w:rsidP="00BD06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Вера, 1 место; </w:t>
            </w:r>
            <w:proofErr w:type="spellStart"/>
            <w:r w:rsidRPr="00794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Рибий</w:t>
            </w:r>
            <w:proofErr w:type="spellEnd"/>
            <w:r w:rsidRPr="00794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3место; Сафронов Вадим 2 место; за участие </w:t>
            </w:r>
            <w:proofErr w:type="spellStart"/>
            <w:r w:rsidRPr="00794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Таишева</w:t>
            </w:r>
            <w:proofErr w:type="spellEnd"/>
            <w:r w:rsidRPr="00794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Гульнара, Пронина Полина, Алексеев Максим, </w:t>
            </w:r>
            <w:proofErr w:type="spellStart"/>
            <w:r w:rsidRPr="00794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Санаров</w:t>
            </w:r>
            <w:proofErr w:type="spellEnd"/>
            <w:r w:rsidRPr="00794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Давид;</w:t>
            </w:r>
          </w:p>
        </w:tc>
      </w:tr>
      <w:tr w:rsidR="002F37D5" w:rsidRPr="00B5744A" w:rsidTr="00DF48AA">
        <w:trPr>
          <w:trHeight w:val="7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7D5" w:rsidRPr="00B5744A" w:rsidRDefault="002F37D5" w:rsidP="00BD06C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7D5" w:rsidRPr="00B5744A" w:rsidRDefault="003A5C9D" w:rsidP="00BD06C6">
            <w:pPr>
              <w:tabs>
                <w:tab w:val="left" w:pos="225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«Лапа добра»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7D5" w:rsidRPr="00B5744A" w:rsidRDefault="003A5C9D" w:rsidP="00BD06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групп</w:t>
            </w:r>
          </w:p>
        </w:tc>
      </w:tr>
      <w:tr w:rsidR="00B5744A" w:rsidRPr="00B5744A" w:rsidTr="009C30E4">
        <w:trPr>
          <w:trHeight w:val="72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B5744A" w:rsidP="00BD06C6">
            <w:pPr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B5744A" w:rsidP="00BD06C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5744A" w:rsidRPr="00B5744A" w:rsidTr="009C30E4">
        <w:trPr>
          <w:trHeight w:val="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B5744A" w:rsidP="00BD06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495941" w:rsidRDefault="00495941" w:rsidP="004959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«Безопасное колесо»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941" w:rsidRDefault="00495941" w:rsidP="00BD06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  <w:r w:rsidR="003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«Почемучки», 8 человек.</w:t>
            </w:r>
          </w:p>
          <w:p w:rsidR="00B5744A" w:rsidRPr="00B5744A" w:rsidRDefault="003A5C9D" w:rsidP="00BD06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9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Т.А.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5744A" w:rsidRPr="00B5744A" w:rsidTr="009C30E4">
        <w:trPr>
          <w:trHeight w:val="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B5744A" w:rsidP="00BD06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D27C1F" w:rsidP="00D27C1F">
            <w:pPr>
              <w:tabs>
                <w:tab w:val="left" w:pos="1663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95B4E" w:rsidRPr="0049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аучно-практическ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</w:t>
            </w:r>
            <w:r w:rsidR="00495B4E" w:rsidRPr="0049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495B4E" w:rsidRPr="0049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5B4E" w:rsidRPr="0049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исследователь».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D27C1F" w:rsidP="00D27C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 участника: </w:t>
            </w:r>
            <w:proofErr w:type="spellStart"/>
            <w:r w:rsidRPr="00D2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Жилинская</w:t>
            </w:r>
            <w:proofErr w:type="spellEnd"/>
            <w:r w:rsidRPr="00D2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Маша </w:t>
            </w:r>
          </w:p>
        </w:tc>
      </w:tr>
      <w:tr w:rsidR="00B5744A" w:rsidRPr="00B5744A" w:rsidTr="009C30E4">
        <w:trPr>
          <w:trHeight w:val="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B5744A" w:rsidP="00BD06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422B3C" w:rsidP="00BD06C6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«Мастерская </w:t>
            </w:r>
            <w:proofErr w:type="spellStart"/>
            <w:r w:rsidRPr="00422B3C">
              <w:rPr>
                <w:rFonts w:ascii="Times New Roman" w:eastAsia="Calibri" w:hAnsi="Times New Roman" w:cs="Times New Roman"/>
                <w:sz w:val="24"/>
                <w:szCs w:val="24"/>
              </w:rPr>
              <w:t>Эколят</w:t>
            </w:r>
            <w:proofErr w:type="spellEnd"/>
            <w:r w:rsidRPr="00422B3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5744A" w:rsidRPr="00B5744A" w:rsidRDefault="00B5744A" w:rsidP="00BD06C6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422B3C" w:rsidP="00BD06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участника: </w:t>
            </w:r>
            <w:r w:rsidRPr="0042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Чудаев Матвей</w:t>
            </w:r>
          </w:p>
        </w:tc>
      </w:tr>
      <w:tr w:rsidR="00495941" w:rsidRPr="00B5744A" w:rsidTr="009C30E4">
        <w:trPr>
          <w:trHeight w:val="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941" w:rsidRPr="00B5744A" w:rsidRDefault="00495941" w:rsidP="00BD06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941" w:rsidRPr="00B5744A" w:rsidRDefault="00495941" w:rsidP="00BD06C6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Театральная жемчужина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941" w:rsidRPr="00B5744A" w:rsidRDefault="00495941" w:rsidP="00BD06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«Бригантина», 6 человек,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Лесовичок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4 человека</w:t>
            </w:r>
          </w:p>
        </w:tc>
      </w:tr>
      <w:tr w:rsidR="00B5744A" w:rsidRPr="00B5744A" w:rsidTr="009C30E4">
        <w:trPr>
          <w:trHeight w:val="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B5744A" w:rsidP="00BD06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495941" w:rsidP="00495941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95941">
              <w:rPr>
                <w:rFonts w:ascii="Times New Roman" w:eastAsia="Calibri" w:hAnsi="Times New Roman" w:cs="Times New Roman"/>
                <w:sz w:val="24"/>
                <w:szCs w:val="24"/>
              </w:rPr>
              <w:t>«Весёлые старты дошколят»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495941" w:rsidP="00BD06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  <w:r w:rsidR="00D2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="00D27C1F" w:rsidRPr="00D2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Антонова Юля, </w:t>
            </w:r>
            <w:proofErr w:type="spellStart"/>
            <w:r w:rsidR="00D27C1F" w:rsidRPr="00D2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Босоногов</w:t>
            </w:r>
            <w:proofErr w:type="spellEnd"/>
            <w:r w:rsidR="00D27C1F" w:rsidRPr="00D2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Максим, </w:t>
            </w:r>
            <w:proofErr w:type="spellStart"/>
            <w:r w:rsidR="00D27C1F" w:rsidRPr="00D2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Курцев</w:t>
            </w:r>
            <w:proofErr w:type="spellEnd"/>
            <w:r w:rsidR="00D27C1F" w:rsidRPr="00D2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Андрей, </w:t>
            </w:r>
            <w:proofErr w:type="spellStart"/>
            <w:r w:rsidR="00D27C1F" w:rsidRPr="00D2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</w:t>
            </w:r>
            <w:proofErr w:type="spellEnd"/>
            <w:r w:rsidR="00D27C1F" w:rsidRPr="00D2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Дима, Сагдиев Максим, Кузьмина Ксюша, </w:t>
            </w:r>
            <w:proofErr w:type="spellStart"/>
            <w:r w:rsidR="00D27C1F" w:rsidRPr="00D2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Стекольщикова</w:t>
            </w:r>
            <w:proofErr w:type="spellEnd"/>
            <w:r w:rsidR="00D27C1F" w:rsidRPr="00D2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Николь, Георгиева Даша, Козлов Максим, Фё</w:t>
            </w:r>
            <w:r w:rsidR="00D27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дорова Валерия.</w:t>
            </w:r>
            <w:proofErr w:type="gramEnd"/>
          </w:p>
        </w:tc>
      </w:tr>
      <w:tr w:rsidR="00B5744A" w:rsidRPr="00B5744A" w:rsidTr="009C30E4">
        <w:trPr>
          <w:trHeight w:val="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B5744A" w:rsidP="00BD06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Default="00D27C1F" w:rsidP="007F4E7A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  <w:r w:rsidRPr="00D27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«Зимняя планета детства» в номинациях:</w:t>
            </w:r>
            <w:r w:rsidR="007F4E7A">
              <w:t xml:space="preserve"> </w:t>
            </w:r>
            <w:r w:rsidR="007F4E7A" w:rsidRPr="007F4E7A">
              <w:rPr>
                <w:rFonts w:ascii="Times New Roman" w:eastAsia="Calibri" w:hAnsi="Times New Roman" w:cs="Times New Roman"/>
                <w:sz w:val="24"/>
                <w:szCs w:val="24"/>
              </w:rPr>
              <w:t>«Знакомая незнакомка»</w:t>
            </w:r>
            <w:r w:rsidR="007F4E7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F4E7A">
              <w:t xml:space="preserve"> </w:t>
            </w:r>
            <w:r w:rsidR="007F4E7A" w:rsidRPr="007F4E7A">
              <w:rPr>
                <w:rFonts w:ascii="Times New Roman" w:eastAsia="Calibri" w:hAnsi="Times New Roman" w:cs="Times New Roman"/>
                <w:sz w:val="24"/>
                <w:szCs w:val="24"/>
              </w:rPr>
              <w:t>«Чудо игрушка»</w:t>
            </w:r>
            <w:r w:rsidR="007F4E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F4E7A" w:rsidRPr="00D27C1F" w:rsidRDefault="007F4E7A" w:rsidP="007F4E7A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E7A">
              <w:rPr>
                <w:rFonts w:ascii="Times New Roman" w:eastAsia="Calibri" w:hAnsi="Times New Roman" w:cs="Times New Roman"/>
                <w:sz w:val="24"/>
                <w:szCs w:val="24"/>
              </w:rPr>
              <w:t>«Зимняя сказка двора»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E7A" w:rsidRDefault="00B5744A" w:rsidP="00432E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4E7A" w:rsidRPr="007F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Ксения</w:t>
            </w:r>
            <w:r w:rsidR="007F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5744A" w:rsidRDefault="007F4E7A" w:rsidP="00432E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Алина</w:t>
            </w:r>
          </w:p>
          <w:p w:rsidR="007F4E7A" w:rsidRPr="00B5744A" w:rsidRDefault="007F4E7A" w:rsidP="00432E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«Фантазёры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Яушева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Ж.И.)</w:t>
            </w:r>
          </w:p>
        </w:tc>
      </w:tr>
      <w:tr w:rsidR="00B5744A" w:rsidRPr="00B5744A" w:rsidTr="009C30E4">
        <w:trPr>
          <w:trHeight w:val="8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B5744A" w:rsidP="00BD06C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B5744A" w:rsidP="00495941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4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Городской интеллектуальной викторине «Умники и умницы»</w:t>
            </w:r>
            <w:r w:rsidRPr="00B5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среди детских садов южного микрорайона  ДОУ №31, 42, 43 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3A5C9D" w:rsidP="003A5C9D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Босоногов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Максим, д</w:t>
            </w:r>
            <w:r w:rsidR="00495941">
              <w:rPr>
                <w:rFonts w:ascii="Times New Roman" w:eastAsia="Calibri" w:hAnsi="Times New Roman" w:cs="Times New Roman"/>
                <w:sz w:val="24"/>
                <w:szCs w:val="24"/>
              </w:rPr>
              <w:t>иплом участника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495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C4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744A" w:rsidRPr="00B5744A" w:rsidTr="009C30E4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B5744A" w:rsidP="00BD06C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B5744A" w:rsidP="00BD06C6">
            <w:pPr>
              <w:spacing w:before="100" w:beforeAutospacing="1" w:after="24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детском литературном фестивале </w:t>
            </w:r>
            <w:r w:rsidRPr="00B574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«Солнышко в ладошках»   (февраль </w:t>
            </w:r>
            <w:r w:rsidR="00AC4FA6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B5744A">
              <w:rPr>
                <w:rFonts w:ascii="Times New Roman" w:eastAsia="Calibri" w:hAnsi="Times New Roman" w:cs="Times New Roman"/>
                <w:sz w:val="24"/>
                <w:szCs w:val="24"/>
              </w:rPr>
              <w:t>г.)</w:t>
            </w:r>
          </w:p>
          <w:p w:rsidR="00B5744A" w:rsidRPr="00B5744A" w:rsidRDefault="00B5744A" w:rsidP="00BD06C6">
            <w:pPr>
              <w:spacing w:after="24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B5744A" w:rsidP="00BD06C6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 </w:t>
            </w:r>
            <w:proofErr w:type="spellStart"/>
            <w:r w:rsidRPr="00B5744A">
              <w:rPr>
                <w:rFonts w:ascii="Times New Roman" w:eastAsia="Calibri" w:hAnsi="Times New Roman" w:cs="Times New Roman"/>
                <w:sz w:val="24"/>
                <w:szCs w:val="24"/>
              </w:rPr>
              <w:t>Кошкаревой</w:t>
            </w:r>
            <w:proofErr w:type="spellEnd"/>
            <w:r w:rsidRPr="00B5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Софии за участие в городском детском литературном фестивале. Номинация «Слово в прозе». </w:t>
            </w:r>
          </w:p>
          <w:p w:rsidR="00B5744A" w:rsidRPr="00B5744A" w:rsidRDefault="00B5744A" w:rsidP="00BD06C6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44A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Благодарственное письмо за подготовку к конкурсу чтецов – Медведева Т.А.</w:t>
            </w:r>
          </w:p>
        </w:tc>
      </w:tr>
      <w:tr w:rsidR="00B5744A" w:rsidRPr="00B5744A" w:rsidTr="009C30E4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B5744A" w:rsidP="00BD06C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B5744A" w:rsidP="00432E8E">
            <w:pPr>
              <w:spacing w:before="100" w:beforeAutospacing="1"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детский спортивны</w:t>
            </w:r>
            <w:r w:rsidR="00AC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фестиваль «Физкульт-Ура – 202</w:t>
            </w:r>
            <w:r w:rsidR="0043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5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 среди дошкольников образовательных организац</w:t>
            </w:r>
            <w:r w:rsidR="00AC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г. </w:t>
            </w:r>
            <w:proofErr w:type="spellStart"/>
            <w:r w:rsidR="00AC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Лесосибисрка</w:t>
            </w:r>
            <w:proofErr w:type="spellEnd"/>
            <w:r w:rsidR="00AC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B5744A" w:rsidP="00495941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44A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Благодарственное письмо</w:t>
            </w:r>
            <w:r w:rsidRPr="00B5744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5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начальника отдела образования администрации г. </w:t>
            </w:r>
            <w:proofErr w:type="spellStart"/>
            <w:r w:rsidRPr="00B5744A">
              <w:rPr>
                <w:rFonts w:ascii="Times New Roman" w:eastAsia="Calibri" w:hAnsi="Times New Roman" w:cs="Times New Roman"/>
                <w:sz w:val="24"/>
                <w:szCs w:val="24"/>
              </w:rPr>
              <w:t>Лесосибирска</w:t>
            </w:r>
            <w:proofErr w:type="spellEnd"/>
            <w:r w:rsidRPr="00B5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подготовку детей на городской спортивн</w:t>
            </w:r>
            <w:r w:rsidR="00AC4FA6">
              <w:rPr>
                <w:rFonts w:ascii="Times New Roman" w:eastAsia="Calibri" w:hAnsi="Times New Roman" w:cs="Times New Roman"/>
                <w:sz w:val="24"/>
                <w:szCs w:val="24"/>
              </w:rPr>
              <w:t>ый фестиваль «Физкульт-Ура -202</w:t>
            </w:r>
            <w:r w:rsidR="0049594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C4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!», </w:t>
            </w:r>
            <w:r w:rsidR="00495941">
              <w:rPr>
                <w:rFonts w:ascii="Times New Roman" w:eastAsia="Calibri" w:hAnsi="Times New Roman" w:cs="Times New Roman"/>
                <w:sz w:val="24"/>
                <w:szCs w:val="24"/>
              </w:rPr>
              <w:t>Паламарчук А.С.</w:t>
            </w:r>
          </w:p>
        </w:tc>
      </w:tr>
      <w:tr w:rsidR="00B5744A" w:rsidRPr="00B5744A" w:rsidTr="009C30E4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B5744A" w:rsidP="00BD06C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B5744A" w:rsidP="00BD06C6">
            <w:pPr>
              <w:spacing w:before="100" w:beforeAutospacing="1"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Всероссийском физкультурно-спортивном комплексе ГТО среди воспитанников 6-8 лет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B5744A" w:rsidP="00432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44A">
              <w:rPr>
                <w:rFonts w:ascii="Times New Roman" w:eastAsia="Calibri" w:hAnsi="Times New Roman" w:cs="Times New Roman"/>
                <w:sz w:val="24"/>
                <w:szCs w:val="24"/>
              </w:rPr>
              <w:t>«Почемучки», 8 человек</w:t>
            </w:r>
          </w:p>
          <w:p w:rsidR="00B5744A" w:rsidRPr="00B5744A" w:rsidRDefault="00495941" w:rsidP="00432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C4FA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3A5C9D">
              <w:rPr>
                <w:rFonts w:ascii="Times New Roman" w:eastAsia="Calibri" w:hAnsi="Times New Roman" w:cs="Times New Roman"/>
                <w:sz w:val="24"/>
                <w:szCs w:val="24"/>
              </w:rPr>
              <w:t>Бригантина</w:t>
            </w:r>
            <w:r w:rsidR="00B5744A" w:rsidRPr="00B5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r w:rsidR="003A5C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 w:rsidR="00B5744A" w:rsidRPr="00B5744A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r w:rsidR="003A5C9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B5744A" w:rsidRPr="00B5744A" w:rsidTr="009C30E4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B5744A" w:rsidP="00BD06C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B5744A" w:rsidP="00BD06C6">
            <w:pPr>
              <w:spacing w:before="100" w:beforeAutospacing="1"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смотр-конку</w:t>
            </w:r>
            <w:proofErr w:type="gramStart"/>
            <w:r w:rsidRPr="00B5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 стр</w:t>
            </w:r>
            <w:proofErr w:type="gramEnd"/>
            <w:r w:rsidRPr="00B5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 и песни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EF74D4" w:rsidP="00495941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«Почемучки</w:t>
            </w:r>
            <w:r w:rsidR="00B5744A" w:rsidRPr="00B5744A">
              <w:rPr>
                <w:rFonts w:ascii="Times New Roman" w:eastAsia="Calibri" w:hAnsi="Times New Roman" w:cs="Times New Roman"/>
                <w:sz w:val="24"/>
                <w:szCs w:val="24"/>
              </w:rPr>
              <w:t>» - 1</w:t>
            </w:r>
            <w:r w:rsidR="004959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5744A" w:rsidRPr="00B5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EF74D4" w:rsidRPr="00B5744A" w:rsidTr="009C30E4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D4" w:rsidRPr="00B5744A" w:rsidRDefault="00EF74D4" w:rsidP="00BD06C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024" w:rsidRPr="007F3024" w:rsidRDefault="007F3024" w:rsidP="007F3024">
            <w:pPr>
              <w:spacing w:before="100" w:beforeAutospacing="1"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 ЗОНАЛЬН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ЫЙ </w:t>
            </w:r>
            <w:r w:rsidRPr="007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7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74D4" w:rsidRPr="00B5744A" w:rsidRDefault="007F3024" w:rsidP="007F3024">
            <w:pPr>
              <w:spacing w:before="100" w:beforeAutospacing="1"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И МОЛОДЕЖНОГО ЭСТРАДНОГО ТВОРЧЕСТВА «БРАВО!»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D4" w:rsidRDefault="007F3024" w:rsidP="007F3024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24">
              <w:rPr>
                <w:rFonts w:ascii="Times New Roman" w:eastAsia="Calibri" w:hAnsi="Times New Roman" w:cs="Times New Roman"/>
                <w:sz w:val="24"/>
                <w:szCs w:val="24"/>
              </w:rPr>
              <w:t>Диплом 1 степени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</w:t>
            </w:r>
            <w:r w:rsidRPr="007F3024">
              <w:rPr>
                <w:rFonts w:ascii="Times New Roman" w:eastAsia="Calibri" w:hAnsi="Times New Roman" w:cs="Times New Roman"/>
                <w:sz w:val="24"/>
                <w:szCs w:val="24"/>
              </w:rPr>
              <w:t>оминаци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F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«хореографическое искусство»,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7F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иплом 1 степени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н</w:t>
            </w:r>
            <w:r w:rsidRPr="007F3024">
              <w:rPr>
                <w:rFonts w:ascii="Times New Roman" w:eastAsia="Calibri" w:hAnsi="Times New Roman" w:cs="Times New Roman"/>
                <w:sz w:val="24"/>
                <w:szCs w:val="24"/>
              </w:rPr>
              <w:t>оминаци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F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«Вокальное искусство»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F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лауреата 3 степени, номинация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«В</w:t>
            </w:r>
            <w:r w:rsidRPr="007F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окальное  искусство» </w:t>
            </w:r>
            <w:r w:rsidR="00EF74D4" w:rsidRPr="00EF74D4">
              <w:rPr>
                <w:rFonts w:ascii="Times New Roman" w:eastAsia="Calibri" w:hAnsi="Times New Roman" w:cs="Times New Roman"/>
                <w:sz w:val="24"/>
                <w:szCs w:val="24"/>
              </w:rPr>
              <w:t>(Левченко Е.Ф.)</w:t>
            </w:r>
          </w:p>
        </w:tc>
      </w:tr>
      <w:tr w:rsidR="00B5744A" w:rsidRPr="00B5744A" w:rsidTr="009C30E4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B5744A" w:rsidP="00BD06C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B5744A" w:rsidP="00BD06C6">
            <w:pPr>
              <w:spacing w:before="100" w:beforeAutospacing="1"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музыкальный конкурс  «Поющий детский сад»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B5744A" w:rsidP="00BD06C6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44A">
              <w:rPr>
                <w:rFonts w:ascii="Times New Roman" w:eastAsia="Calibri" w:hAnsi="Times New Roman" w:cs="Times New Roman"/>
                <w:sz w:val="24"/>
                <w:szCs w:val="24"/>
              </w:rPr>
              <w:t>3 место в номинации «Вокал» (Левченко Е.Ф.)</w:t>
            </w:r>
          </w:p>
          <w:p w:rsidR="00B5744A" w:rsidRPr="00B5744A" w:rsidRDefault="00B5744A" w:rsidP="00BD06C6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744A">
              <w:rPr>
                <w:rFonts w:ascii="Times New Roman" w:eastAsia="Calibri" w:hAnsi="Times New Roman" w:cs="Times New Roman"/>
                <w:sz w:val="24"/>
                <w:szCs w:val="24"/>
              </w:rPr>
              <w:t>Шлыкова</w:t>
            </w:r>
            <w:proofErr w:type="spellEnd"/>
            <w:r w:rsidRPr="00B5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О.В.-диплом за участие</w:t>
            </w:r>
          </w:p>
        </w:tc>
      </w:tr>
      <w:tr w:rsidR="00B5744A" w:rsidRPr="00B5744A" w:rsidTr="009C30E4">
        <w:trPr>
          <w:trHeight w:val="416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B5744A" w:rsidP="00BD06C6">
            <w:pPr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Региональный</w:t>
            </w:r>
          </w:p>
        </w:tc>
      </w:tr>
      <w:tr w:rsidR="00B5744A" w:rsidRPr="00B5744A" w:rsidTr="00DF48AA">
        <w:trPr>
          <w:trHeight w:val="18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B5744A" w:rsidP="00BD06C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B5744A" w:rsidP="00BD06C6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44A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 творческий конкурс в рамках проведения Краевого семейного фести</w:t>
            </w:r>
            <w:r w:rsidR="00432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валя   </w:t>
            </w:r>
          </w:p>
          <w:p w:rsidR="00B5744A" w:rsidRDefault="00691B8D" w:rsidP="00691B8D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91B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Семейн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ый</w:t>
            </w:r>
            <w:r w:rsidRPr="00691B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творческ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ий</w:t>
            </w:r>
            <w:r w:rsidRPr="00691B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конкурс "Финансовые истории моей семьи"</w:t>
            </w:r>
          </w:p>
          <w:p w:rsidR="00691B8D" w:rsidRPr="00DF48AA" w:rsidRDefault="00691B8D" w:rsidP="00691B8D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91B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«Финансовая сказка»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B5744A" w:rsidP="00BD06C6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Диплом </w:t>
            </w:r>
            <w:proofErr w:type="spellStart"/>
            <w:r w:rsidRPr="00B5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соорганизатора</w:t>
            </w:r>
            <w:proofErr w:type="spellEnd"/>
            <w:r w:rsidRPr="00B5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Краевого семей</w:t>
            </w:r>
            <w:r w:rsidR="00EF74D4">
              <w:rPr>
                <w:rFonts w:ascii="Times New Roman" w:eastAsia="Calibri" w:hAnsi="Times New Roman" w:cs="Times New Roman"/>
                <w:sz w:val="24"/>
                <w:szCs w:val="24"/>
              </w:rPr>
              <w:t>ного финансового фестиваля -202</w:t>
            </w:r>
            <w:r w:rsidR="00432E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5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5744A">
              <w:rPr>
                <w:rFonts w:ascii="Times New Roman" w:eastAsia="Calibri" w:hAnsi="Times New Roman" w:cs="Times New Roman"/>
                <w:sz w:val="24"/>
                <w:szCs w:val="24"/>
              </w:rPr>
              <w:t>Жилинская</w:t>
            </w:r>
            <w:proofErr w:type="spellEnd"/>
            <w:r w:rsidRPr="00B57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  <w:p w:rsidR="00B5744A" w:rsidRDefault="00B5744A" w:rsidP="00432E8E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91B8D" w:rsidRDefault="00691B8D" w:rsidP="00432E8E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1B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Куликова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София</w:t>
            </w:r>
            <w:r w:rsidRPr="00691B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91B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Жилинская</w:t>
            </w:r>
            <w:proofErr w:type="spellEnd"/>
            <w:r w:rsidRPr="00691B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Маша</w:t>
            </w:r>
          </w:p>
          <w:p w:rsidR="00691B8D" w:rsidRPr="00691B8D" w:rsidRDefault="00691B8D" w:rsidP="00432E8E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Чудаев</w:t>
            </w:r>
            <w:r w:rsidR="009E31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E31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Мавей</w:t>
            </w:r>
            <w:proofErr w:type="spellEnd"/>
          </w:p>
        </w:tc>
      </w:tr>
      <w:tr w:rsidR="00B5744A" w:rsidRPr="00B5744A" w:rsidTr="009C30E4">
        <w:trPr>
          <w:trHeight w:val="72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B5744A" w:rsidP="00BD06C6">
            <w:pPr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B5744A" w:rsidP="00BD06C6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744A" w:rsidRPr="00B5744A" w:rsidTr="009C30E4">
        <w:trPr>
          <w:trHeight w:val="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B5744A" w:rsidP="00BD06C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72498F" w:rsidP="00724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дистанционный конкурс детских рисунков «Новогодняя сказка»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98F" w:rsidRPr="00B5744A" w:rsidRDefault="009E3175" w:rsidP="0072498F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детей </w:t>
            </w:r>
            <w:r w:rsidRPr="007249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2498F" w:rsidRPr="007249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(Благодарность за подготовку воспитанников </w:t>
            </w:r>
            <w:proofErr w:type="spellStart"/>
            <w:r w:rsidR="0072498F">
              <w:rPr>
                <w:rFonts w:ascii="Times New Roman" w:eastAsia="Calibri" w:hAnsi="Times New Roman" w:cs="Times New Roman"/>
                <w:sz w:val="24"/>
                <w:szCs w:val="24"/>
              </w:rPr>
              <w:t>Ахметзянова</w:t>
            </w:r>
            <w:proofErr w:type="spellEnd"/>
            <w:r w:rsidR="007249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Ж.Е.</w:t>
            </w:r>
            <w:r w:rsidR="0072498F" w:rsidRPr="0072498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B5744A" w:rsidRPr="00B5744A" w:rsidTr="009C30E4">
        <w:trPr>
          <w:trHeight w:val="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B5744A" w:rsidP="00BD06C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F77D3D" w:rsidP="00495B4E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D3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творческий конку</w:t>
            </w:r>
            <w:r w:rsidR="00495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рс фотографий «Зимние забавы»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F77D3D" w:rsidP="00F77D3D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III степени,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Стяжкина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Вика</w:t>
            </w:r>
            <w:r w:rsidR="00C61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(Куратор </w:t>
            </w:r>
            <w:proofErr w:type="spellStart"/>
            <w:r w:rsidR="00C6128B">
              <w:rPr>
                <w:rFonts w:ascii="Times New Roman" w:eastAsia="Calibri" w:hAnsi="Times New Roman" w:cs="Times New Roman"/>
                <w:sz w:val="24"/>
                <w:szCs w:val="24"/>
              </w:rPr>
              <w:t>Скобелкина</w:t>
            </w:r>
            <w:proofErr w:type="spellEnd"/>
            <w:r w:rsidR="00C61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А.С.)</w:t>
            </w:r>
          </w:p>
        </w:tc>
      </w:tr>
      <w:tr w:rsidR="00B5744A" w:rsidRPr="00B5744A" w:rsidTr="009C30E4">
        <w:trPr>
          <w:trHeight w:val="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B5744A" w:rsidP="00BD06C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3256A9" w:rsidRDefault="003256A9" w:rsidP="00BD06C6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6A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дистанционный конкурс детских рисунков «Осень, осень»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Default="003256A9" w:rsidP="00BD06C6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3256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Лауриат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256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Батоким</w:t>
            </w:r>
            <w:proofErr w:type="spellEnd"/>
            <w:r w:rsidRPr="003256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Давид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</w:p>
          <w:p w:rsidR="003256A9" w:rsidRPr="00DF48AA" w:rsidRDefault="003256A9" w:rsidP="00BD06C6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</w:t>
            </w:r>
            <w:r w:rsidRPr="003256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Благодарность за подготовку воспитанников </w:t>
            </w:r>
            <w:proofErr w:type="spellStart"/>
            <w:r w:rsidRPr="003256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Метёлкина</w:t>
            </w:r>
            <w:proofErr w:type="spellEnd"/>
            <w:r w:rsidRPr="003256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Н.Н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</w:t>
            </w:r>
          </w:p>
        </w:tc>
      </w:tr>
      <w:tr w:rsidR="00691B8D" w:rsidRPr="00B5744A" w:rsidTr="009C30E4">
        <w:trPr>
          <w:trHeight w:val="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B8D" w:rsidRPr="00B5744A" w:rsidRDefault="00691B8D" w:rsidP="00BD06C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B8D" w:rsidRPr="003256A9" w:rsidRDefault="00691B8D" w:rsidP="00BD06C6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B8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дистанционный конкурс детских рисунков</w:t>
            </w:r>
            <w:r w:rsidR="00357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образовательный портал градиент+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«Моя любимая игрушка»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65E" w:rsidRDefault="0035765E" w:rsidP="00BD06C6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 мест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Елистратова Алёна, Елистратова Анастасия</w:t>
            </w:r>
          </w:p>
          <w:p w:rsidR="0035765E" w:rsidRDefault="0035765E" w:rsidP="00BD06C6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Лауреат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Хныкина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Вероника, </w:t>
            </w:r>
          </w:p>
          <w:p w:rsidR="00691B8D" w:rsidRDefault="0035765E" w:rsidP="00BD06C6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Диплом участника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Базарная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Влада</w:t>
            </w:r>
          </w:p>
          <w:p w:rsidR="0035765E" w:rsidRPr="003256A9" w:rsidRDefault="0035765E" w:rsidP="00BD06C6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(Диплом </w:t>
            </w:r>
            <w:r w:rsidRPr="0035765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 подготовку воспитанников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5765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Ахметзянова</w:t>
            </w:r>
            <w:proofErr w:type="spellEnd"/>
            <w:r w:rsidRPr="0035765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Ж.Е.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Данильченко А.Н.</w:t>
            </w:r>
            <w:r w:rsidRPr="0035765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)  </w:t>
            </w:r>
          </w:p>
        </w:tc>
      </w:tr>
      <w:tr w:rsidR="0072498F" w:rsidRPr="00B5744A" w:rsidTr="009C30E4">
        <w:trPr>
          <w:trHeight w:val="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98F" w:rsidRPr="00B5744A" w:rsidRDefault="0072498F" w:rsidP="00BD06C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98F" w:rsidRPr="003256A9" w:rsidRDefault="0072498F" w:rsidP="00BD06C6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8F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детских творческих рисунков «Осень золотая»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98F" w:rsidRDefault="009E3175" w:rsidP="00BD06C6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2498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72498F" w:rsidRPr="0072498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(Благодарность за подготовку воспитанников </w:t>
            </w:r>
            <w:proofErr w:type="spellStart"/>
            <w:r w:rsidR="0072498F" w:rsidRPr="0072498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Ахметзянова</w:t>
            </w:r>
            <w:proofErr w:type="spellEnd"/>
            <w:r w:rsidR="0072498F" w:rsidRPr="0072498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Ж.Е.)</w:t>
            </w:r>
            <w:r w:rsidR="0072498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</w:t>
            </w:r>
          </w:p>
          <w:p w:rsidR="0072498F" w:rsidRPr="003256A9" w:rsidRDefault="0072498F" w:rsidP="00BD06C6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1A325C" w:rsidRPr="00B5744A" w:rsidTr="009C30E4">
        <w:trPr>
          <w:trHeight w:val="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5C" w:rsidRPr="00B5744A" w:rsidRDefault="001A325C" w:rsidP="00BD06C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5C" w:rsidRPr="0072498F" w:rsidRDefault="001A325C" w:rsidP="00BD06C6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25C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 «Зима – пора чудес и волшебства»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5C" w:rsidRDefault="001A325C" w:rsidP="00BD06C6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A325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Лауреат 1 степени </w:t>
            </w:r>
            <w:proofErr w:type="spellStart"/>
            <w:r w:rsidRPr="001A325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Тюрикова</w:t>
            </w:r>
            <w:proofErr w:type="spellEnd"/>
            <w:r w:rsidRPr="001A325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Арина</w:t>
            </w:r>
          </w:p>
        </w:tc>
      </w:tr>
      <w:tr w:rsidR="00B5744A" w:rsidRPr="00B5744A" w:rsidTr="009C30E4">
        <w:trPr>
          <w:trHeight w:val="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B5744A" w:rsidP="00BD06C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72498F" w:rsidP="00BD06C6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8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«Зимняя сказка детства 2024»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72498F" w:rsidP="003256A9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5744A" w:rsidRPr="00B5744A" w:rsidTr="009C30E4">
        <w:trPr>
          <w:trHeight w:val="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B5744A" w:rsidP="00BD06C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72498F" w:rsidP="00BD06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детских тематических рисунков «Цветные капли»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44A" w:rsidRPr="00B5744A" w:rsidRDefault="0072498F" w:rsidP="00BD06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(Благодарность за подготовку воспитанников </w:t>
            </w:r>
            <w:proofErr w:type="spellStart"/>
            <w:r w:rsidRPr="00724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Ахметзянова</w:t>
            </w:r>
            <w:proofErr w:type="spellEnd"/>
            <w:r w:rsidRPr="00724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Ж.Е.)</w:t>
            </w:r>
          </w:p>
        </w:tc>
      </w:tr>
      <w:tr w:rsidR="0072498F" w:rsidRPr="00B5744A" w:rsidTr="009C30E4">
        <w:trPr>
          <w:trHeight w:val="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98F" w:rsidRPr="00B5744A" w:rsidRDefault="0072498F" w:rsidP="00BD06C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98F" w:rsidRPr="0072498F" w:rsidRDefault="0072498F" w:rsidP="00BD06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4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кий конкурс ко «Дню матери»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98F" w:rsidRPr="0072498F" w:rsidRDefault="0072498F" w:rsidP="00BD06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Благодарность за подготовку воспитанников </w:t>
            </w:r>
            <w:proofErr w:type="spellStart"/>
            <w:r w:rsidRPr="00724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Ахметзянова</w:t>
            </w:r>
            <w:proofErr w:type="spellEnd"/>
            <w:r w:rsidRPr="00724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Ж.Е.)</w:t>
            </w:r>
          </w:p>
        </w:tc>
      </w:tr>
      <w:tr w:rsidR="00B06B41" w:rsidRPr="00B5744A" w:rsidTr="009E3175">
        <w:trPr>
          <w:trHeight w:val="5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41" w:rsidRPr="00B5744A" w:rsidRDefault="00B06B41" w:rsidP="00BD06C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41" w:rsidRPr="00B06B41" w:rsidRDefault="00B06B41" w:rsidP="00B06B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«День рождения Деда Мороза» </w:t>
            </w:r>
          </w:p>
          <w:p w:rsidR="00B06B41" w:rsidRDefault="00B06B41" w:rsidP="00B06B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41" w:rsidRPr="0072498F" w:rsidRDefault="00B06B41" w:rsidP="00BD06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место </w:t>
            </w:r>
            <w:r w:rsidRPr="00B0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Бугаева Александра</w:t>
            </w:r>
          </w:p>
        </w:tc>
      </w:tr>
      <w:tr w:rsidR="00B06B41" w:rsidRPr="00B5744A" w:rsidTr="009C30E4">
        <w:trPr>
          <w:trHeight w:val="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41" w:rsidRPr="00B5744A" w:rsidRDefault="00B06B41" w:rsidP="00BD06C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41" w:rsidRPr="00B06B41" w:rsidRDefault="00B06B41" w:rsidP="00B06B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«Хоровод новогодних творений»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41" w:rsidRPr="0072498F" w:rsidRDefault="00B06B41" w:rsidP="00BD06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0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Вера</w:t>
            </w:r>
          </w:p>
        </w:tc>
      </w:tr>
    </w:tbl>
    <w:p w:rsidR="00B5744A" w:rsidRPr="00691A39" w:rsidRDefault="00B5744A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7418" w:rsidRPr="00691A39" w:rsidRDefault="00077418" w:rsidP="00BD06C6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1A39">
        <w:rPr>
          <w:rFonts w:ascii="Times New Roman" w:hAnsi="Times New Roman" w:cs="Times New Roman"/>
          <w:b/>
          <w:sz w:val="28"/>
          <w:szCs w:val="28"/>
        </w:rPr>
        <w:t>Повыш</w:t>
      </w:r>
      <w:r w:rsidR="000F6149" w:rsidRPr="00691A39">
        <w:rPr>
          <w:rFonts w:ascii="Times New Roman" w:hAnsi="Times New Roman" w:cs="Times New Roman"/>
          <w:b/>
          <w:sz w:val="28"/>
          <w:szCs w:val="28"/>
        </w:rPr>
        <w:t xml:space="preserve">ение роли семьи в </w:t>
      </w:r>
      <w:r w:rsidRPr="00691A39">
        <w:rPr>
          <w:rFonts w:ascii="Times New Roman" w:hAnsi="Times New Roman" w:cs="Times New Roman"/>
          <w:b/>
          <w:sz w:val="28"/>
          <w:szCs w:val="28"/>
        </w:rPr>
        <w:t>образовательном</w:t>
      </w:r>
      <w:r w:rsidR="003328E8" w:rsidRPr="00691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1A39">
        <w:rPr>
          <w:rFonts w:ascii="Times New Roman" w:hAnsi="Times New Roman" w:cs="Times New Roman"/>
          <w:b/>
          <w:sz w:val="28"/>
          <w:szCs w:val="28"/>
        </w:rPr>
        <w:t>процессе ДОУ</w:t>
      </w:r>
    </w:p>
    <w:p w:rsidR="00077418" w:rsidRPr="00691A39" w:rsidRDefault="00077418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691A39">
        <w:rPr>
          <w:rFonts w:ascii="Times New Roman" w:hAnsi="Times New Roman" w:cs="Times New Roman"/>
          <w:sz w:val="28"/>
          <w:szCs w:val="28"/>
        </w:rPr>
        <w:t xml:space="preserve">Педагогический коллектив </w:t>
      </w:r>
      <w:proofErr w:type="gramStart"/>
      <w:r w:rsidRPr="00691A39">
        <w:rPr>
          <w:rFonts w:ascii="Times New Roman" w:hAnsi="Times New Roman" w:cs="Times New Roman"/>
          <w:sz w:val="28"/>
          <w:szCs w:val="28"/>
        </w:rPr>
        <w:t>строит свою работу по воспитанию и обучению детей сотрудничая</w:t>
      </w:r>
      <w:proofErr w:type="gramEnd"/>
      <w:r w:rsidRPr="00691A39">
        <w:rPr>
          <w:rFonts w:ascii="Times New Roman" w:hAnsi="Times New Roman" w:cs="Times New Roman"/>
          <w:sz w:val="28"/>
          <w:szCs w:val="28"/>
        </w:rPr>
        <w:t xml:space="preserve"> с   семьями воспитанников.</w:t>
      </w:r>
    </w:p>
    <w:p w:rsidR="00077418" w:rsidRPr="00691A39" w:rsidRDefault="00077418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691A39">
        <w:rPr>
          <w:rFonts w:ascii="Times New Roman" w:hAnsi="Times New Roman" w:cs="Times New Roman"/>
          <w:sz w:val="28"/>
          <w:szCs w:val="28"/>
        </w:rPr>
        <w:t>Анализ состава семей воспитанников, проведенный в этом учебном году позволяет сделать следующие выводы:</w:t>
      </w:r>
    </w:p>
    <w:p w:rsidR="00EE4A67" w:rsidRPr="00691A39" w:rsidRDefault="00EE4A67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5626DC">
        <w:rPr>
          <w:rFonts w:ascii="Times New Roman" w:hAnsi="Times New Roman" w:cs="Times New Roman"/>
          <w:sz w:val="28"/>
          <w:szCs w:val="28"/>
        </w:rPr>
        <w:t xml:space="preserve"> увеличилось  на </w:t>
      </w:r>
      <w:r w:rsidR="00B37F47">
        <w:rPr>
          <w:rFonts w:ascii="Times New Roman" w:hAnsi="Times New Roman" w:cs="Times New Roman"/>
          <w:sz w:val="28"/>
          <w:szCs w:val="28"/>
        </w:rPr>
        <w:t>5</w:t>
      </w:r>
      <w:r w:rsidRPr="00691A39">
        <w:rPr>
          <w:rFonts w:ascii="Times New Roman" w:hAnsi="Times New Roman" w:cs="Times New Roman"/>
          <w:sz w:val="28"/>
          <w:szCs w:val="28"/>
        </w:rPr>
        <w:t xml:space="preserve">% </w:t>
      </w:r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 количество семей воспитанников, где родители имеют вы</w:t>
      </w:r>
      <w:r w:rsidR="005626DC">
        <w:rPr>
          <w:rFonts w:ascii="Times New Roman" w:eastAsia="Calibri" w:hAnsi="Times New Roman" w:cs="Times New Roman"/>
          <w:sz w:val="28"/>
          <w:szCs w:val="28"/>
        </w:rPr>
        <w:t>сшее образование (</w:t>
      </w:r>
      <w:r w:rsidR="00B37F47">
        <w:rPr>
          <w:rFonts w:ascii="Times New Roman" w:eastAsia="Calibri" w:hAnsi="Times New Roman" w:cs="Times New Roman"/>
          <w:sz w:val="28"/>
          <w:szCs w:val="28"/>
        </w:rPr>
        <w:t>51</w:t>
      </w:r>
      <w:r w:rsidRPr="00691A39">
        <w:rPr>
          <w:rFonts w:ascii="Times New Roman" w:eastAsia="Calibri" w:hAnsi="Times New Roman" w:cs="Times New Roman"/>
          <w:sz w:val="28"/>
          <w:szCs w:val="28"/>
        </w:rPr>
        <w:t>%);</w:t>
      </w:r>
    </w:p>
    <w:p w:rsidR="00EE4A67" w:rsidRPr="00691A39" w:rsidRDefault="00443FE9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- 28</w:t>
      </w:r>
      <w:r w:rsidR="00EE4A67" w:rsidRPr="00691A39">
        <w:rPr>
          <w:rFonts w:ascii="Times New Roman" w:eastAsia="Calibri" w:hAnsi="Times New Roman" w:cs="Times New Roman"/>
          <w:sz w:val="28"/>
          <w:szCs w:val="28"/>
        </w:rPr>
        <w:t>% семей воспитан</w:t>
      </w:r>
      <w:r>
        <w:rPr>
          <w:rFonts w:ascii="Times New Roman" w:eastAsia="Calibri" w:hAnsi="Times New Roman" w:cs="Times New Roman"/>
          <w:sz w:val="28"/>
          <w:szCs w:val="28"/>
        </w:rPr>
        <w:t>ников – это семьи служащих, а 43</w:t>
      </w:r>
      <w:r w:rsidR="00EE4A67" w:rsidRPr="00691A39">
        <w:rPr>
          <w:rFonts w:ascii="Times New Roman" w:eastAsia="Calibri" w:hAnsi="Times New Roman" w:cs="Times New Roman"/>
          <w:sz w:val="28"/>
          <w:szCs w:val="28"/>
        </w:rPr>
        <w:t>% - семьи рабочих;</w:t>
      </w:r>
    </w:p>
    <w:p w:rsidR="00EE4A67" w:rsidRPr="00691A39" w:rsidRDefault="00EE4A67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- по уровню доходов семей </w:t>
      </w:r>
      <w:r w:rsidR="003D7436">
        <w:rPr>
          <w:rFonts w:ascii="Times New Roman" w:eastAsia="Calibri" w:hAnsi="Times New Roman" w:cs="Times New Roman"/>
          <w:sz w:val="28"/>
          <w:szCs w:val="28"/>
        </w:rPr>
        <w:t xml:space="preserve">в ДОУ </w:t>
      </w:r>
      <w:r w:rsidR="00443FE9">
        <w:rPr>
          <w:rFonts w:ascii="Times New Roman" w:eastAsia="Calibri" w:hAnsi="Times New Roman" w:cs="Times New Roman"/>
          <w:sz w:val="28"/>
          <w:szCs w:val="28"/>
        </w:rPr>
        <w:t xml:space="preserve">выделяется три группы: </w:t>
      </w:r>
      <w:r w:rsidR="00412418">
        <w:rPr>
          <w:rFonts w:ascii="Times New Roman" w:eastAsia="Calibri" w:hAnsi="Times New Roman" w:cs="Times New Roman"/>
          <w:sz w:val="28"/>
          <w:szCs w:val="28"/>
        </w:rPr>
        <w:t>8</w:t>
      </w:r>
      <w:r w:rsidR="00443FE9">
        <w:rPr>
          <w:rFonts w:ascii="Times New Roman" w:eastAsia="Calibri" w:hAnsi="Times New Roman" w:cs="Times New Roman"/>
          <w:sz w:val="28"/>
          <w:szCs w:val="28"/>
        </w:rPr>
        <w:t>0</w:t>
      </w:r>
      <w:r w:rsidR="00412418">
        <w:rPr>
          <w:rFonts w:ascii="Times New Roman" w:eastAsia="Calibri" w:hAnsi="Times New Roman" w:cs="Times New Roman"/>
          <w:sz w:val="28"/>
          <w:szCs w:val="28"/>
        </w:rPr>
        <w:t xml:space="preserve">% - семьи со средним доходом; </w:t>
      </w:r>
      <w:r w:rsidR="00B37F47">
        <w:rPr>
          <w:rFonts w:ascii="Times New Roman" w:eastAsia="Calibri" w:hAnsi="Times New Roman" w:cs="Times New Roman"/>
          <w:sz w:val="28"/>
          <w:szCs w:val="28"/>
        </w:rPr>
        <w:t>9</w:t>
      </w:r>
      <w:r w:rsidRPr="00691A39">
        <w:rPr>
          <w:rFonts w:ascii="Times New Roman" w:eastAsia="Calibri" w:hAnsi="Times New Roman" w:cs="Times New Roman"/>
          <w:sz w:val="28"/>
          <w:szCs w:val="28"/>
        </w:rPr>
        <w:t>% -  семьи, чей доход можно оценить  (безработные) как доход выше средн</w:t>
      </w:r>
      <w:r w:rsidR="00443FE9">
        <w:rPr>
          <w:rFonts w:ascii="Times New Roman" w:eastAsia="Calibri" w:hAnsi="Times New Roman" w:cs="Times New Roman"/>
          <w:sz w:val="28"/>
          <w:szCs w:val="28"/>
        </w:rPr>
        <w:t>его; 1</w:t>
      </w:r>
      <w:r w:rsidR="00B37F47">
        <w:rPr>
          <w:rFonts w:ascii="Times New Roman" w:eastAsia="Calibri" w:hAnsi="Times New Roman" w:cs="Times New Roman"/>
          <w:sz w:val="28"/>
          <w:szCs w:val="28"/>
        </w:rPr>
        <w:t>1</w:t>
      </w:r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% - семьи с низким доходом </w:t>
      </w:r>
      <w:r w:rsidR="00B37F47">
        <w:rPr>
          <w:rFonts w:ascii="Times New Roman" w:eastAsia="Calibri" w:hAnsi="Times New Roman" w:cs="Times New Roman"/>
          <w:sz w:val="28"/>
          <w:szCs w:val="28"/>
        </w:rPr>
        <w:t>(ниже общегородских показателей</w:t>
      </w:r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077418" w:rsidRPr="00691A39" w:rsidRDefault="00077418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691A39">
        <w:rPr>
          <w:rFonts w:ascii="Times New Roman" w:hAnsi="Times New Roman" w:cs="Times New Roman"/>
          <w:sz w:val="28"/>
          <w:szCs w:val="28"/>
        </w:rPr>
        <w:t>Результаты проведенных исследований убеждают в том, что факт социального расслоения семей влияет на некоторые суще</w:t>
      </w:r>
      <w:r w:rsidR="0007282B">
        <w:rPr>
          <w:rFonts w:ascii="Times New Roman" w:hAnsi="Times New Roman" w:cs="Times New Roman"/>
          <w:sz w:val="28"/>
          <w:szCs w:val="28"/>
        </w:rPr>
        <w:t xml:space="preserve">ственные моменты </w:t>
      </w:r>
      <w:r w:rsidRPr="00691A39">
        <w:rPr>
          <w:rFonts w:ascii="Times New Roman" w:hAnsi="Times New Roman" w:cs="Times New Roman"/>
          <w:sz w:val="28"/>
          <w:szCs w:val="28"/>
        </w:rPr>
        <w:t>образовательного процесса. Знание многообразных особенностей семей воспитанников, их социального положения может снять целый ряд негативных моментов в сотрудничестве педагогов с родителями, более полно учесть образовательно-воспитательный потенциал семьи, найти разнообразные формы взаимодействия ДОУ с семьями ребят, не зависящие от их статуса и материального положения.</w:t>
      </w:r>
    </w:p>
    <w:p w:rsidR="00077418" w:rsidRPr="00691A39" w:rsidRDefault="00077418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691A39">
        <w:rPr>
          <w:rFonts w:ascii="Times New Roman" w:hAnsi="Times New Roman" w:cs="Times New Roman"/>
          <w:sz w:val="28"/>
          <w:szCs w:val="28"/>
        </w:rPr>
        <w:t xml:space="preserve"> Однако</w:t>
      </w:r>
      <w:proofErr w:type="gramStart"/>
      <w:r w:rsidRPr="00691A3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2444E">
        <w:rPr>
          <w:rFonts w:ascii="Times New Roman" w:hAnsi="Times New Roman" w:cs="Times New Roman"/>
          <w:sz w:val="28"/>
          <w:szCs w:val="28"/>
        </w:rPr>
        <w:t xml:space="preserve"> </w:t>
      </w:r>
      <w:r w:rsidRPr="00691A39">
        <w:rPr>
          <w:rFonts w:ascii="Times New Roman" w:hAnsi="Times New Roman" w:cs="Times New Roman"/>
          <w:sz w:val="28"/>
          <w:szCs w:val="28"/>
        </w:rPr>
        <w:t xml:space="preserve"> большая часть родителей активно стремится к педагогическому самообразованию, пытается разобраться в сущности современных образовательных процессов, в особенностях образовательной программы и воспитательной системы ДОУ, программах, по которым работают педагоги. Возросший уровень педагогической компетентности части родителей позволяет говорить об успешности их психолого-педагогического просвещения. Широко используемый культивируемый вид сотрудничества - консультирование родителей </w:t>
      </w:r>
      <w:r w:rsidR="001B7EC4" w:rsidRPr="00691A39">
        <w:rPr>
          <w:rFonts w:ascii="Times New Roman" w:hAnsi="Times New Roman" w:cs="Times New Roman"/>
          <w:sz w:val="28"/>
          <w:szCs w:val="28"/>
        </w:rPr>
        <w:t>педагогами, активное вовлечение их в жизнь ДОУ</w:t>
      </w:r>
      <w:r w:rsidRPr="00691A39">
        <w:rPr>
          <w:rFonts w:ascii="Times New Roman" w:hAnsi="Times New Roman" w:cs="Times New Roman"/>
          <w:sz w:val="28"/>
          <w:szCs w:val="28"/>
        </w:rPr>
        <w:t xml:space="preserve"> - выходит сегодня в своем содержании на качественно новую ступень.</w:t>
      </w:r>
    </w:p>
    <w:p w:rsidR="00077418" w:rsidRPr="00691A39" w:rsidRDefault="00077418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691A39">
        <w:rPr>
          <w:rFonts w:ascii="Times New Roman" w:hAnsi="Times New Roman" w:cs="Times New Roman"/>
          <w:sz w:val="28"/>
          <w:szCs w:val="28"/>
        </w:rPr>
        <w:t xml:space="preserve">На протяжении ряда лет в ДОУ сложилась система мероприятий, направленных на сотрудничество с родителями, разработано  перспективно-тематическое </w:t>
      </w:r>
      <w:r w:rsidRPr="00691A39">
        <w:rPr>
          <w:rFonts w:ascii="Times New Roman" w:hAnsi="Times New Roman" w:cs="Times New Roman"/>
          <w:sz w:val="28"/>
          <w:szCs w:val="28"/>
        </w:rPr>
        <w:lastRenderedPageBreak/>
        <w:t xml:space="preserve">планирование  работы по сотрудничеству детского сада и семьи, главными задачами которого являются: изучение семей, информирование родителей, просвещение родителей, консультирование родителей, обучение родителей, совместная деятельность педагогов и родителей, сплочение родителей. </w:t>
      </w:r>
    </w:p>
    <w:p w:rsidR="00077418" w:rsidRPr="00691A39" w:rsidRDefault="00077418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691A39">
        <w:rPr>
          <w:rFonts w:ascii="Times New Roman" w:hAnsi="Times New Roman" w:cs="Times New Roman"/>
          <w:sz w:val="28"/>
          <w:szCs w:val="28"/>
        </w:rPr>
        <w:t xml:space="preserve"> Активное вовлечение родителей в жизнедеятельность ДОУ происходит через познавательные, тво</w:t>
      </w:r>
      <w:r w:rsidR="001B7EC4" w:rsidRPr="00691A39">
        <w:rPr>
          <w:rFonts w:ascii="Times New Roman" w:hAnsi="Times New Roman" w:cs="Times New Roman"/>
          <w:sz w:val="28"/>
          <w:szCs w:val="28"/>
        </w:rPr>
        <w:t>рческие, спортивные мероприятия, участие в планирование и проведение образовательной деятельности.</w:t>
      </w:r>
    </w:p>
    <w:p w:rsidR="00443FE9" w:rsidRDefault="00443FE9" w:rsidP="00BD06C6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Традиционные мероприятия</w:t>
      </w:r>
      <w:r w:rsidR="00077418" w:rsidRPr="00491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работе с родителями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77418" w:rsidRPr="00691A39" w:rsidRDefault="00077418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691A39">
        <w:rPr>
          <w:rFonts w:ascii="Times New Roman" w:hAnsi="Times New Roman" w:cs="Times New Roman"/>
          <w:sz w:val="28"/>
          <w:szCs w:val="28"/>
        </w:rPr>
        <w:t>-экологический проект "Команда спасателей";</w:t>
      </w:r>
    </w:p>
    <w:p w:rsidR="003A5C4F" w:rsidRPr="00691A39" w:rsidRDefault="00EE4A67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691A39">
        <w:rPr>
          <w:rFonts w:ascii="Times New Roman" w:hAnsi="Times New Roman" w:cs="Times New Roman"/>
          <w:sz w:val="28"/>
          <w:szCs w:val="28"/>
        </w:rPr>
        <w:t>-</w:t>
      </w:r>
      <w:r w:rsidR="00077418" w:rsidRPr="00691A39">
        <w:rPr>
          <w:rFonts w:ascii="Times New Roman" w:hAnsi="Times New Roman" w:cs="Times New Roman"/>
          <w:sz w:val="28"/>
          <w:szCs w:val="28"/>
        </w:rPr>
        <w:t xml:space="preserve"> акции по безопасности дорожного движения </w:t>
      </w:r>
      <w:r w:rsidRPr="00691A39">
        <w:rPr>
          <w:rFonts w:ascii="Times New Roman" w:hAnsi="Times New Roman" w:cs="Times New Roman"/>
          <w:sz w:val="28"/>
          <w:szCs w:val="28"/>
        </w:rPr>
        <w:t>различного уровня:</w:t>
      </w:r>
      <w:r w:rsidR="00491FD0">
        <w:rPr>
          <w:rFonts w:ascii="Times New Roman" w:hAnsi="Times New Roman" w:cs="Times New Roman"/>
          <w:sz w:val="28"/>
          <w:szCs w:val="28"/>
        </w:rPr>
        <w:t xml:space="preserve"> </w:t>
      </w:r>
      <w:r w:rsidR="00077418" w:rsidRPr="00691A39">
        <w:rPr>
          <w:rFonts w:ascii="Times New Roman" w:hAnsi="Times New Roman" w:cs="Times New Roman"/>
          <w:sz w:val="28"/>
          <w:szCs w:val="28"/>
        </w:rPr>
        <w:t xml:space="preserve">"Засветись на дороге», </w:t>
      </w:r>
      <w:r w:rsidR="00077418" w:rsidRPr="00691A39">
        <w:rPr>
          <w:rFonts w:ascii="Times New Roman" w:hAnsi="Times New Roman" w:cs="Times New Roman"/>
          <w:bCs/>
          <w:sz w:val="28"/>
          <w:szCs w:val="28"/>
        </w:rPr>
        <w:t>«Пропусти пешехода на пешеходном переходе»;</w:t>
      </w:r>
      <w:r w:rsidR="00077418" w:rsidRPr="00691A39">
        <w:rPr>
          <w:rFonts w:ascii="Times New Roman" w:hAnsi="Times New Roman" w:cs="Times New Roman"/>
          <w:sz w:val="28"/>
          <w:szCs w:val="28"/>
        </w:rPr>
        <w:t xml:space="preserve"> </w:t>
      </w:r>
      <w:r w:rsidR="008D5303" w:rsidRPr="00691A39">
        <w:rPr>
          <w:rFonts w:ascii="Times New Roman" w:hAnsi="Times New Roman" w:cs="Times New Roman"/>
          <w:sz w:val="28"/>
          <w:szCs w:val="28"/>
        </w:rPr>
        <w:t>«Я сокровище тво</w:t>
      </w:r>
      <w:proofErr w:type="gramStart"/>
      <w:r w:rsidR="008D5303" w:rsidRPr="00691A3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8D5303" w:rsidRPr="00691A39">
        <w:rPr>
          <w:rFonts w:ascii="Times New Roman" w:hAnsi="Times New Roman" w:cs="Times New Roman"/>
          <w:sz w:val="28"/>
          <w:szCs w:val="28"/>
        </w:rPr>
        <w:t xml:space="preserve"> береги меня»;</w:t>
      </w:r>
      <w:r w:rsidR="008D5303" w:rsidRPr="008D5303">
        <w:rPr>
          <w:rFonts w:ascii="Times New Roman" w:hAnsi="Times New Roman" w:cs="Times New Roman"/>
          <w:sz w:val="28"/>
          <w:szCs w:val="28"/>
        </w:rPr>
        <w:t xml:space="preserve"> </w:t>
      </w:r>
      <w:r w:rsidR="008D5303" w:rsidRPr="00691A39">
        <w:rPr>
          <w:rFonts w:ascii="Times New Roman" w:hAnsi="Times New Roman" w:cs="Times New Roman"/>
          <w:sz w:val="28"/>
          <w:szCs w:val="28"/>
        </w:rPr>
        <w:t>«Рисун</w:t>
      </w:r>
      <w:r w:rsidR="008D5303">
        <w:rPr>
          <w:rFonts w:ascii="Times New Roman" w:hAnsi="Times New Roman" w:cs="Times New Roman"/>
          <w:sz w:val="28"/>
          <w:szCs w:val="28"/>
        </w:rPr>
        <w:t>ки-обращения детей к водителям»;</w:t>
      </w:r>
    </w:p>
    <w:p w:rsidR="00077418" w:rsidRDefault="001B7EC4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691A39">
        <w:rPr>
          <w:rFonts w:ascii="Times New Roman" w:hAnsi="Times New Roman" w:cs="Times New Roman"/>
          <w:sz w:val="28"/>
          <w:szCs w:val="28"/>
        </w:rPr>
        <w:t xml:space="preserve">- экологические  акции </w:t>
      </w:r>
      <w:r w:rsidR="00077418" w:rsidRPr="00691A39">
        <w:rPr>
          <w:rFonts w:ascii="Times New Roman" w:hAnsi="Times New Roman" w:cs="Times New Roman"/>
          <w:sz w:val="28"/>
          <w:szCs w:val="28"/>
        </w:rPr>
        <w:t xml:space="preserve"> "Спасение зелёной ёлочки";</w:t>
      </w:r>
      <w:r w:rsidR="003A5C4F" w:rsidRPr="00691A39">
        <w:rPr>
          <w:rFonts w:ascii="Times New Roman" w:hAnsi="Times New Roman" w:cs="Times New Roman"/>
          <w:sz w:val="28"/>
          <w:szCs w:val="28"/>
        </w:rPr>
        <w:t xml:space="preserve"> </w:t>
      </w:r>
      <w:r w:rsidRPr="00691A39">
        <w:rPr>
          <w:rFonts w:ascii="Times New Roman" w:hAnsi="Times New Roman" w:cs="Times New Roman"/>
          <w:sz w:val="28"/>
          <w:szCs w:val="28"/>
        </w:rPr>
        <w:t>«Столовая для пернатых»;</w:t>
      </w:r>
      <w:r w:rsidR="008D5303">
        <w:rPr>
          <w:rFonts w:ascii="Times New Roman" w:hAnsi="Times New Roman" w:cs="Times New Roman"/>
          <w:sz w:val="28"/>
          <w:szCs w:val="28"/>
        </w:rPr>
        <w:t xml:space="preserve"> «Сбор использованных батареек»;</w:t>
      </w:r>
      <w:r w:rsidR="00077418" w:rsidRPr="00691A39">
        <w:rPr>
          <w:rFonts w:ascii="Times New Roman" w:hAnsi="Times New Roman" w:cs="Times New Roman"/>
          <w:sz w:val="28"/>
          <w:szCs w:val="28"/>
        </w:rPr>
        <w:t xml:space="preserve"> </w:t>
      </w:r>
      <w:r w:rsidR="008D5303" w:rsidRPr="00691A39">
        <w:rPr>
          <w:rFonts w:ascii="Times New Roman" w:hAnsi="Times New Roman" w:cs="Times New Roman"/>
          <w:sz w:val="28"/>
          <w:szCs w:val="28"/>
        </w:rPr>
        <w:t>"Дети против мусора</w:t>
      </w:r>
      <w:r w:rsidR="008D5303">
        <w:rPr>
          <w:rFonts w:ascii="Times New Roman" w:hAnsi="Times New Roman" w:cs="Times New Roman"/>
          <w:sz w:val="28"/>
          <w:szCs w:val="28"/>
        </w:rPr>
        <w:t>»;</w:t>
      </w:r>
    </w:p>
    <w:p w:rsidR="00443FE9" w:rsidRPr="00691A39" w:rsidRDefault="00443FE9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-проект «Парад военной техники из коробок»;</w:t>
      </w:r>
    </w:p>
    <w:p w:rsidR="00077418" w:rsidRPr="00691A39" w:rsidRDefault="00077418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691A39">
        <w:rPr>
          <w:rFonts w:ascii="Times New Roman" w:hAnsi="Times New Roman" w:cs="Times New Roman"/>
          <w:sz w:val="28"/>
          <w:szCs w:val="28"/>
        </w:rPr>
        <w:t xml:space="preserve">-конкурс </w:t>
      </w:r>
      <w:r w:rsidR="004A7750" w:rsidRPr="00691A39">
        <w:rPr>
          <w:rFonts w:ascii="Times New Roman" w:hAnsi="Times New Roman" w:cs="Times New Roman"/>
          <w:sz w:val="28"/>
          <w:szCs w:val="28"/>
        </w:rPr>
        <w:t>с</w:t>
      </w:r>
      <w:r w:rsidR="00443FE9">
        <w:rPr>
          <w:rFonts w:ascii="Times New Roman" w:hAnsi="Times New Roman" w:cs="Times New Roman"/>
          <w:sz w:val="28"/>
          <w:szCs w:val="28"/>
        </w:rPr>
        <w:t>тихотворений для Деда Мороза</w:t>
      </w:r>
      <w:r w:rsidRPr="00691A3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7418" w:rsidRPr="00691A39" w:rsidRDefault="00077418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691A39">
        <w:rPr>
          <w:rFonts w:ascii="Times New Roman" w:hAnsi="Times New Roman" w:cs="Times New Roman"/>
          <w:sz w:val="28"/>
          <w:szCs w:val="28"/>
        </w:rPr>
        <w:t>-</w:t>
      </w:r>
      <w:r w:rsidR="001B7EC4" w:rsidRPr="00691A39">
        <w:rPr>
          <w:rFonts w:ascii="Times New Roman" w:hAnsi="Times New Roman" w:cs="Times New Roman"/>
          <w:sz w:val="28"/>
          <w:szCs w:val="28"/>
        </w:rPr>
        <w:t>проведение Дня</w:t>
      </w:r>
      <w:r w:rsidR="00B37F47">
        <w:rPr>
          <w:rFonts w:ascii="Times New Roman" w:hAnsi="Times New Roman" w:cs="Times New Roman"/>
          <w:sz w:val="28"/>
          <w:szCs w:val="28"/>
        </w:rPr>
        <w:t xml:space="preserve"> открытых дверей</w:t>
      </w:r>
      <w:r w:rsidR="001B7EC4" w:rsidRPr="00691A39">
        <w:rPr>
          <w:rFonts w:ascii="Times New Roman" w:hAnsi="Times New Roman" w:cs="Times New Roman"/>
          <w:sz w:val="28"/>
          <w:szCs w:val="28"/>
        </w:rPr>
        <w:t>;</w:t>
      </w:r>
    </w:p>
    <w:p w:rsidR="00077418" w:rsidRPr="00691A39" w:rsidRDefault="00077418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691A39">
        <w:rPr>
          <w:rFonts w:ascii="Times New Roman" w:hAnsi="Times New Roman" w:cs="Times New Roman"/>
          <w:sz w:val="28"/>
          <w:szCs w:val="28"/>
        </w:rPr>
        <w:t xml:space="preserve">-награждение родителей за пропаганду лучшего опыта семейного воспитания; </w:t>
      </w:r>
    </w:p>
    <w:p w:rsidR="001B7EC4" w:rsidRDefault="00077418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691A39">
        <w:rPr>
          <w:rFonts w:ascii="Times New Roman" w:hAnsi="Times New Roman" w:cs="Times New Roman"/>
          <w:sz w:val="28"/>
          <w:szCs w:val="28"/>
        </w:rPr>
        <w:t>-совместное составление родителями и детьми «Безопасного пути в школу», который ребенок представляет на «экзамене» по ПДД в рамках совместн</w:t>
      </w:r>
      <w:r w:rsidR="002C627A">
        <w:rPr>
          <w:rFonts w:ascii="Times New Roman" w:hAnsi="Times New Roman" w:cs="Times New Roman"/>
          <w:sz w:val="28"/>
          <w:szCs w:val="28"/>
        </w:rPr>
        <w:t>ого проекта «Грамотный пешеход» и т.д.</w:t>
      </w:r>
    </w:p>
    <w:p w:rsidR="00AA25E7" w:rsidRPr="00AA25E7" w:rsidRDefault="00AA25E7" w:rsidP="00BD06C6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полноценной оценки важно выявить мнение родителей о качестве предоставляемых услуг ДОУ. </w:t>
      </w:r>
    </w:p>
    <w:p w:rsidR="00AB0CFB" w:rsidRDefault="00412418" w:rsidP="00BD06C6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CFB" w:rsidRPr="00691A39">
        <w:rPr>
          <w:rFonts w:ascii="Times New Roman" w:hAnsi="Times New Roman" w:cs="Times New Roman"/>
          <w:b/>
          <w:sz w:val="28"/>
          <w:szCs w:val="28"/>
        </w:rPr>
        <w:t>Результаты анализа анк</w:t>
      </w:r>
      <w:r w:rsidR="008A2292">
        <w:rPr>
          <w:rFonts w:ascii="Times New Roman" w:hAnsi="Times New Roman" w:cs="Times New Roman"/>
          <w:b/>
          <w:sz w:val="28"/>
          <w:szCs w:val="28"/>
        </w:rPr>
        <w:t>ет для родителей (</w:t>
      </w:r>
      <w:r w:rsidR="00080847">
        <w:rPr>
          <w:rFonts w:ascii="Times New Roman" w:hAnsi="Times New Roman" w:cs="Times New Roman"/>
          <w:b/>
          <w:sz w:val="28"/>
          <w:szCs w:val="28"/>
        </w:rPr>
        <w:t>декабрь  202</w:t>
      </w:r>
      <w:r w:rsidR="00B37F47">
        <w:rPr>
          <w:rFonts w:ascii="Times New Roman" w:hAnsi="Times New Roman" w:cs="Times New Roman"/>
          <w:b/>
          <w:sz w:val="28"/>
          <w:szCs w:val="28"/>
        </w:rPr>
        <w:t>3</w:t>
      </w:r>
      <w:r w:rsidR="00AB0CFB" w:rsidRPr="00691A39">
        <w:rPr>
          <w:rFonts w:ascii="Times New Roman" w:hAnsi="Times New Roman" w:cs="Times New Roman"/>
          <w:b/>
          <w:sz w:val="28"/>
          <w:szCs w:val="28"/>
        </w:rPr>
        <w:t>г</w:t>
      </w:r>
      <w:r w:rsidR="009F2163">
        <w:rPr>
          <w:rFonts w:ascii="Times New Roman" w:hAnsi="Times New Roman" w:cs="Times New Roman"/>
          <w:b/>
          <w:sz w:val="28"/>
          <w:szCs w:val="28"/>
        </w:rPr>
        <w:t>.</w:t>
      </w:r>
      <w:r w:rsidR="00AB0CFB" w:rsidRPr="00691A39">
        <w:rPr>
          <w:rFonts w:ascii="Times New Roman" w:hAnsi="Times New Roman" w:cs="Times New Roman"/>
          <w:b/>
          <w:sz w:val="28"/>
          <w:szCs w:val="28"/>
        </w:rPr>
        <w:t>)</w:t>
      </w:r>
    </w:p>
    <w:p w:rsidR="009F2163" w:rsidRPr="009F2163" w:rsidRDefault="009F2163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9F2163">
        <w:rPr>
          <w:rFonts w:ascii="Times New Roman" w:hAnsi="Times New Roman" w:cs="Times New Roman"/>
          <w:sz w:val="28"/>
          <w:szCs w:val="28"/>
        </w:rPr>
        <w:t>Родителям были предложены следующие вопросы анкеты:</w:t>
      </w:r>
    </w:p>
    <w:p w:rsidR="009F2163" w:rsidRPr="009F2163" w:rsidRDefault="009F2163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F2163">
        <w:rPr>
          <w:rFonts w:ascii="Times New Roman" w:hAnsi="Times New Roman" w:cs="Times New Roman"/>
          <w:sz w:val="28"/>
          <w:szCs w:val="28"/>
        </w:rPr>
        <w:t>С удовольствием ли Ваш ребенок идет в детский сад?</w:t>
      </w:r>
      <w:r w:rsidRPr="009F2163">
        <w:rPr>
          <w:rFonts w:ascii="Times New Roman" w:hAnsi="Times New Roman" w:cs="Times New Roman"/>
          <w:sz w:val="28"/>
          <w:szCs w:val="28"/>
        </w:rPr>
        <w:tab/>
      </w:r>
      <w:r w:rsidRPr="009F2163">
        <w:rPr>
          <w:rFonts w:ascii="Times New Roman" w:hAnsi="Times New Roman" w:cs="Times New Roman"/>
          <w:sz w:val="28"/>
          <w:szCs w:val="28"/>
        </w:rPr>
        <w:tab/>
      </w:r>
    </w:p>
    <w:p w:rsidR="009F2163" w:rsidRDefault="009F2163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F2163">
        <w:rPr>
          <w:rFonts w:ascii="Times New Roman" w:hAnsi="Times New Roman" w:cs="Times New Roman"/>
          <w:sz w:val="28"/>
          <w:szCs w:val="28"/>
        </w:rPr>
        <w:t>Удовлетворены ли Вы стилем взаимодействия педагогов с Вашим ребёнком?</w:t>
      </w:r>
    </w:p>
    <w:p w:rsidR="009F2163" w:rsidRPr="009F2163" w:rsidRDefault="009F2163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F2163">
        <w:rPr>
          <w:rFonts w:ascii="Times New Roman" w:hAnsi="Times New Roman" w:cs="Times New Roman"/>
          <w:sz w:val="28"/>
          <w:szCs w:val="28"/>
        </w:rPr>
        <w:t>Есть ли у Вас возможность ознакомления с творческими продуктами деятельности Вашего ребенка (рисунками, поделками, и др.)?</w:t>
      </w:r>
      <w:r w:rsidRPr="009F2163">
        <w:rPr>
          <w:rFonts w:ascii="Times New Roman" w:hAnsi="Times New Roman" w:cs="Times New Roman"/>
          <w:sz w:val="28"/>
          <w:szCs w:val="28"/>
        </w:rPr>
        <w:tab/>
      </w:r>
      <w:r w:rsidRPr="009F2163">
        <w:rPr>
          <w:rFonts w:ascii="Times New Roman" w:hAnsi="Times New Roman" w:cs="Times New Roman"/>
          <w:sz w:val="28"/>
          <w:szCs w:val="28"/>
        </w:rPr>
        <w:tab/>
      </w:r>
    </w:p>
    <w:p w:rsidR="009F2163" w:rsidRPr="009F2163" w:rsidRDefault="009F2163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F2163">
        <w:rPr>
          <w:rFonts w:ascii="Times New Roman" w:hAnsi="Times New Roman" w:cs="Times New Roman"/>
          <w:sz w:val="28"/>
          <w:szCs w:val="28"/>
        </w:rPr>
        <w:t>Достаточно  ли информации Вы получаете от педагогов по вопросам развития Вашего ребенка?</w:t>
      </w:r>
      <w:r w:rsidRPr="009F2163">
        <w:rPr>
          <w:rFonts w:ascii="Times New Roman" w:hAnsi="Times New Roman" w:cs="Times New Roman"/>
          <w:sz w:val="28"/>
          <w:szCs w:val="28"/>
        </w:rPr>
        <w:tab/>
      </w:r>
      <w:r w:rsidRPr="009F2163">
        <w:rPr>
          <w:rFonts w:ascii="Times New Roman" w:hAnsi="Times New Roman" w:cs="Times New Roman"/>
          <w:sz w:val="28"/>
          <w:szCs w:val="28"/>
        </w:rPr>
        <w:tab/>
      </w:r>
      <w:r w:rsidRPr="009F2163">
        <w:rPr>
          <w:rFonts w:ascii="Times New Roman" w:hAnsi="Times New Roman" w:cs="Times New Roman"/>
          <w:sz w:val="28"/>
          <w:szCs w:val="28"/>
        </w:rPr>
        <w:tab/>
      </w:r>
    </w:p>
    <w:p w:rsidR="009F2163" w:rsidRPr="009F2163" w:rsidRDefault="009F2163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9F2163">
        <w:rPr>
          <w:rFonts w:ascii="Times New Roman" w:hAnsi="Times New Roman" w:cs="Times New Roman"/>
          <w:sz w:val="28"/>
          <w:szCs w:val="28"/>
        </w:rPr>
        <w:t>Удовлетворены ли Вы содержанием работы педагогов по сохранению здоровья Вашего ребёнка?</w:t>
      </w:r>
      <w:r w:rsidRPr="009F2163">
        <w:rPr>
          <w:rFonts w:ascii="Times New Roman" w:hAnsi="Times New Roman" w:cs="Times New Roman"/>
          <w:sz w:val="28"/>
          <w:szCs w:val="28"/>
        </w:rPr>
        <w:tab/>
      </w:r>
      <w:r w:rsidRPr="009F2163">
        <w:rPr>
          <w:rFonts w:ascii="Times New Roman" w:hAnsi="Times New Roman" w:cs="Times New Roman"/>
          <w:sz w:val="28"/>
          <w:szCs w:val="28"/>
        </w:rPr>
        <w:tab/>
      </w:r>
    </w:p>
    <w:p w:rsidR="009F2163" w:rsidRPr="009F2163" w:rsidRDefault="009F2163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F2163">
        <w:rPr>
          <w:rFonts w:ascii="Times New Roman" w:hAnsi="Times New Roman" w:cs="Times New Roman"/>
          <w:sz w:val="28"/>
          <w:szCs w:val="28"/>
        </w:rPr>
        <w:t>Эффективны ли (полезны) на Ваш взгляд практические формы работы (собрания, семинары, деловые игры, тренинги и др.), которые педагоги организуют с Вами по вопросам развития вашего ребенка?</w:t>
      </w:r>
      <w:r w:rsidRPr="009F2163">
        <w:rPr>
          <w:rFonts w:ascii="Times New Roman" w:hAnsi="Times New Roman" w:cs="Times New Roman"/>
          <w:sz w:val="28"/>
          <w:szCs w:val="28"/>
        </w:rPr>
        <w:tab/>
      </w:r>
      <w:r w:rsidRPr="009F2163">
        <w:rPr>
          <w:rFonts w:ascii="Times New Roman" w:hAnsi="Times New Roman" w:cs="Times New Roman"/>
          <w:sz w:val="28"/>
          <w:szCs w:val="28"/>
        </w:rPr>
        <w:tab/>
      </w:r>
      <w:r w:rsidRPr="009F2163">
        <w:rPr>
          <w:rFonts w:ascii="Times New Roman" w:hAnsi="Times New Roman" w:cs="Times New Roman"/>
          <w:sz w:val="28"/>
          <w:szCs w:val="28"/>
        </w:rPr>
        <w:tab/>
      </w:r>
    </w:p>
    <w:p w:rsidR="009F2163" w:rsidRPr="009F2163" w:rsidRDefault="009F2163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9F2163">
        <w:rPr>
          <w:rFonts w:ascii="Times New Roman" w:hAnsi="Times New Roman" w:cs="Times New Roman"/>
          <w:sz w:val="28"/>
          <w:szCs w:val="28"/>
        </w:rPr>
        <w:t xml:space="preserve">Интересны ли для Вас </w:t>
      </w:r>
      <w:proofErr w:type="spellStart"/>
      <w:r w:rsidRPr="009F2163">
        <w:rPr>
          <w:rFonts w:ascii="Times New Roman" w:hAnsi="Times New Roman" w:cs="Times New Roman"/>
          <w:sz w:val="28"/>
          <w:szCs w:val="28"/>
        </w:rPr>
        <w:t>общегрупповые</w:t>
      </w:r>
      <w:proofErr w:type="spellEnd"/>
      <w:r w:rsidRPr="009F2163">
        <w:rPr>
          <w:rFonts w:ascii="Times New Roman" w:hAnsi="Times New Roman" w:cs="Times New Roman"/>
          <w:sz w:val="28"/>
          <w:szCs w:val="28"/>
        </w:rPr>
        <w:t xml:space="preserve"> совместные дела, в которых педагоги предлагают Вам принимать участие</w:t>
      </w:r>
      <w:r w:rsidR="00443FE9">
        <w:rPr>
          <w:rFonts w:ascii="Times New Roman" w:hAnsi="Times New Roman" w:cs="Times New Roman"/>
          <w:sz w:val="28"/>
          <w:szCs w:val="28"/>
        </w:rPr>
        <w:t xml:space="preserve"> (выставки, проекты и др.)?</w:t>
      </w:r>
      <w:r w:rsidR="00443FE9">
        <w:rPr>
          <w:rFonts w:ascii="Times New Roman" w:hAnsi="Times New Roman" w:cs="Times New Roman"/>
          <w:sz w:val="28"/>
          <w:szCs w:val="28"/>
        </w:rPr>
        <w:tab/>
      </w:r>
      <w:r w:rsidR="00443FE9">
        <w:rPr>
          <w:rFonts w:ascii="Times New Roman" w:hAnsi="Times New Roman" w:cs="Times New Roman"/>
          <w:sz w:val="28"/>
          <w:szCs w:val="28"/>
        </w:rPr>
        <w:tab/>
      </w:r>
      <w:r w:rsidR="00443FE9">
        <w:rPr>
          <w:rFonts w:ascii="Times New Roman" w:hAnsi="Times New Roman" w:cs="Times New Roman"/>
          <w:sz w:val="28"/>
          <w:szCs w:val="28"/>
        </w:rPr>
        <w:tab/>
      </w:r>
    </w:p>
    <w:p w:rsidR="009F2163" w:rsidRPr="009F2163" w:rsidRDefault="009F2163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9F2163">
        <w:rPr>
          <w:rFonts w:ascii="Times New Roman" w:hAnsi="Times New Roman" w:cs="Times New Roman"/>
          <w:sz w:val="28"/>
          <w:szCs w:val="28"/>
        </w:rPr>
        <w:t>Устраивает ли Вас наполняемость предметно-пространственной среды группы (игрушками, играми, развивающими пособиями, детской мебелью)?</w:t>
      </w:r>
      <w:r w:rsidRPr="009F2163">
        <w:rPr>
          <w:rFonts w:ascii="Times New Roman" w:hAnsi="Times New Roman" w:cs="Times New Roman"/>
          <w:sz w:val="28"/>
          <w:szCs w:val="28"/>
        </w:rPr>
        <w:tab/>
      </w:r>
      <w:r w:rsidRPr="009F2163">
        <w:rPr>
          <w:rFonts w:ascii="Times New Roman" w:hAnsi="Times New Roman" w:cs="Times New Roman"/>
          <w:sz w:val="28"/>
          <w:szCs w:val="28"/>
        </w:rPr>
        <w:tab/>
      </w:r>
      <w:r w:rsidRPr="009F2163">
        <w:rPr>
          <w:rFonts w:ascii="Times New Roman" w:hAnsi="Times New Roman" w:cs="Times New Roman"/>
          <w:sz w:val="28"/>
          <w:szCs w:val="28"/>
        </w:rPr>
        <w:tab/>
      </w:r>
    </w:p>
    <w:p w:rsidR="009F2163" w:rsidRPr="009F2163" w:rsidRDefault="009F2163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9F2163">
        <w:rPr>
          <w:rFonts w:ascii="Times New Roman" w:hAnsi="Times New Roman" w:cs="Times New Roman"/>
          <w:sz w:val="28"/>
          <w:szCs w:val="28"/>
        </w:rPr>
        <w:t>Знакомы ли Вы с содержанием образовательной программы ДОУ, группы, (режимом: посещения д/с, питания, прогулок, сна,  проветривания группы; чему «учат», к каким результатам стремятся и т.д.)?</w:t>
      </w:r>
      <w:r w:rsidRPr="009F2163">
        <w:rPr>
          <w:rFonts w:ascii="Times New Roman" w:hAnsi="Times New Roman" w:cs="Times New Roman"/>
          <w:sz w:val="28"/>
          <w:szCs w:val="28"/>
        </w:rPr>
        <w:tab/>
      </w:r>
      <w:r w:rsidRPr="009F2163">
        <w:rPr>
          <w:rFonts w:ascii="Times New Roman" w:hAnsi="Times New Roman" w:cs="Times New Roman"/>
          <w:sz w:val="28"/>
          <w:szCs w:val="28"/>
        </w:rPr>
        <w:tab/>
      </w:r>
      <w:r w:rsidRPr="009F2163">
        <w:rPr>
          <w:rFonts w:ascii="Times New Roman" w:hAnsi="Times New Roman" w:cs="Times New Roman"/>
          <w:sz w:val="28"/>
          <w:szCs w:val="28"/>
        </w:rPr>
        <w:tab/>
      </w:r>
    </w:p>
    <w:p w:rsidR="00AB0CFB" w:rsidRPr="00691A39" w:rsidRDefault="00AB0CFB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691A39">
        <w:rPr>
          <w:rFonts w:ascii="Times New Roman" w:hAnsi="Times New Roman" w:cs="Times New Roman"/>
          <w:sz w:val="28"/>
          <w:szCs w:val="28"/>
        </w:rPr>
        <w:t>Количес</w:t>
      </w:r>
      <w:r w:rsidR="00B37F47">
        <w:rPr>
          <w:rFonts w:ascii="Times New Roman" w:hAnsi="Times New Roman" w:cs="Times New Roman"/>
          <w:sz w:val="28"/>
          <w:szCs w:val="28"/>
        </w:rPr>
        <w:t>тво анкетированных семей:  158</w:t>
      </w:r>
      <w:r w:rsidR="00DE1E08">
        <w:rPr>
          <w:rFonts w:ascii="Times New Roman" w:hAnsi="Times New Roman" w:cs="Times New Roman"/>
          <w:sz w:val="28"/>
          <w:szCs w:val="28"/>
        </w:rPr>
        <w:t>, что составляет 6</w:t>
      </w:r>
      <w:r w:rsidR="00B37F47">
        <w:rPr>
          <w:rFonts w:ascii="Times New Roman" w:hAnsi="Times New Roman" w:cs="Times New Roman"/>
          <w:sz w:val="28"/>
          <w:szCs w:val="28"/>
        </w:rPr>
        <w:t>3</w:t>
      </w:r>
      <w:r w:rsidR="00DE1E08">
        <w:rPr>
          <w:rFonts w:ascii="Times New Roman" w:hAnsi="Times New Roman" w:cs="Times New Roman"/>
          <w:sz w:val="28"/>
          <w:szCs w:val="28"/>
        </w:rPr>
        <w:t>% от всего количества семей ДОУ.</w:t>
      </w:r>
    </w:p>
    <w:p w:rsidR="00AB0CFB" w:rsidRDefault="00AB0CFB" w:rsidP="00BD06C6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48AA">
        <w:rPr>
          <w:rFonts w:ascii="Times New Roman" w:hAnsi="Times New Roman" w:cs="Times New Roman"/>
          <w:b/>
          <w:sz w:val="28"/>
          <w:szCs w:val="28"/>
        </w:rPr>
        <w:t>Общий уровень уд</w:t>
      </w:r>
      <w:r w:rsidR="00443FE9">
        <w:rPr>
          <w:rFonts w:ascii="Times New Roman" w:hAnsi="Times New Roman" w:cs="Times New Roman"/>
          <w:b/>
          <w:sz w:val="28"/>
          <w:szCs w:val="28"/>
        </w:rPr>
        <w:t>овлетворенности работой ДОУ – 98</w:t>
      </w:r>
      <w:r w:rsidRPr="00DF48AA">
        <w:rPr>
          <w:rFonts w:ascii="Times New Roman" w:hAnsi="Times New Roman" w:cs="Times New Roman"/>
          <w:b/>
          <w:sz w:val="28"/>
          <w:szCs w:val="28"/>
        </w:rPr>
        <w:t>%</w:t>
      </w:r>
      <w:r w:rsidR="00DE1E08" w:rsidRPr="00DF48AA">
        <w:rPr>
          <w:rFonts w:ascii="Times New Roman" w:hAnsi="Times New Roman" w:cs="Times New Roman"/>
          <w:b/>
          <w:sz w:val="28"/>
          <w:szCs w:val="28"/>
        </w:rPr>
        <w:t>.</w:t>
      </w:r>
    </w:p>
    <w:p w:rsidR="00DE1E08" w:rsidRPr="00DE1E08" w:rsidRDefault="00DE1E08" w:rsidP="00BD06C6">
      <w:pPr>
        <w:tabs>
          <w:tab w:val="left" w:pos="4253"/>
        </w:tabs>
        <w:spacing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E08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 w:rsidRPr="00DE1E08">
        <w:rPr>
          <w:rFonts w:ascii="Times New Roman" w:eastAsia="Calibri" w:hAnsi="Times New Roman" w:cs="Times New Roman"/>
          <w:sz w:val="28"/>
          <w:szCs w:val="28"/>
        </w:rPr>
        <w:t xml:space="preserve"> Взаимодействие детского сада с семьями воспитанников носит систематический плановый характер, используются разнообразные формы работы. Родители (законные представители)</w:t>
      </w:r>
      <w:r w:rsidRPr="00DE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возможность ознакомиться с успехами и достижениями своего ребенка, с содержанием реализуемой программы, проектами, получить консультативную помощь по вопросам воспитания и развития воспитанников через сайт ДОУ, информационные стенды, консультационный пункт, родительские чаты; принять активное участие в образовательном процессе. Процент участия в меропр</w:t>
      </w:r>
      <w:r w:rsidR="00443FE9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иятиях составляет 78</w:t>
      </w:r>
      <w:r w:rsidRPr="00DE1E08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DE1E08" w:rsidRPr="00DE1E08" w:rsidRDefault="00DE1E08" w:rsidP="00BD06C6">
      <w:pPr>
        <w:tabs>
          <w:tab w:val="left" w:pos="-142"/>
          <w:tab w:val="left" w:pos="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  <w:r w:rsidRPr="00DE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удовлетворенности родителей (законных представителей) услугами  ДОУ усилить работу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ознакомлению родителей</w:t>
      </w:r>
      <w:r w:rsidRPr="00DE1E08">
        <w:t xml:space="preserve"> </w:t>
      </w:r>
      <w:r w:rsidRPr="00DE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содержанием образовательной программы ДОУ, группы, (режимом: посещения д/с, питания, прогулок, сна,  проветривания группы; чему «учат», к каким результатам стремятся и т.д.</w:t>
      </w:r>
      <w:proofErr w:type="gramEnd"/>
    </w:p>
    <w:p w:rsidR="00077418" w:rsidRPr="00691A39" w:rsidRDefault="00077418" w:rsidP="00BD06C6">
      <w:pPr>
        <w:spacing w:after="24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1A39">
        <w:rPr>
          <w:rFonts w:ascii="Times New Roman" w:hAnsi="Times New Roman" w:cs="Times New Roman"/>
          <w:b/>
          <w:bCs/>
          <w:sz w:val="28"/>
          <w:szCs w:val="28"/>
        </w:rPr>
        <w:t>Развитие внешних социокультурных связей</w:t>
      </w:r>
    </w:p>
    <w:p w:rsidR="00077418" w:rsidRPr="00691A39" w:rsidRDefault="00077418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691A39">
        <w:rPr>
          <w:rFonts w:ascii="Times New Roman" w:hAnsi="Times New Roman" w:cs="Times New Roman"/>
          <w:sz w:val="28"/>
          <w:szCs w:val="28"/>
        </w:rPr>
        <w:t>Одной из главных задач нашего образовательного учреждения является удовлетворение образовательных запросов воспитанников и их родителей через повышение вариативности образования, сохранение единого образовательного пространства и расширение возможностей получения образования оптимального уровня, поддержание в ДОУ определенного масштаба культурных норм и ценностей.</w:t>
      </w:r>
    </w:p>
    <w:p w:rsidR="00077418" w:rsidRPr="00691A39" w:rsidRDefault="00077418" w:rsidP="00BD06C6">
      <w:pPr>
        <w:spacing w:after="24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1A39">
        <w:rPr>
          <w:rFonts w:ascii="Times New Roman" w:hAnsi="Times New Roman" w:cs="Times New Roman"/>
          <w:sz w:val="28"/>
          <w:szCs w:val="28"/>
        </w:rPr>
        <w:lastRenderedPageBreak/>
        <w:t>Решение этой проблемы предполагает взаимодействие ДОУ с другими образовательными учреждениями и органи</w:t>
      </w:r>
      <w:r w:rsidR="003D7436">
        <w:rPr>
          <w:rFonts w:ascii="Times New Roman" w:hAnsi="Times New Roman" w:cs="Times New Roman"/>
          <w:sz w:val="28"/>
          <w:szCs w:val="28"/>
        </w:rPr>
        <w:t xml:space="preserve">зациями, ежегодно составляется </w:t>
      </w:r>
      <w:r w:rsidRPr="00691A39">
        <w:rPr>
          <w:rFonts w:ascii="Times New Roman" w:hAnsi="Times New Roman" w:cs="Times New Roman"/>
          <w:sz w:val="28"/>
          <w:szCs w:val="28"/>
        </w:rPr>
        <w:t>план работы по сотрудничеству</w:t>
      </w:r>
      <w:r w:rsidR="00EF74D4">
        <w:rPr>
          <w:rFonts w:ascii="Times New Roman" w:hAnsi="Times New Roman" w:cs="Times New Roman"/>
          <w:sz w:val="28"/>
          <w:szCs w:val="28"/>
        </w:rPr>
        <w:t>:</w:t>
      </w:r>
    </w:p>
    <w:p w:rsidR="00077418" w:rsidRDefault="00077418" w:rsidP="00BD06C6">
      <w:pPr>
        <w:spacing w:after="24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691A3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91A39">
        <w:rPr>
          <w:rFonts w:ascii="Times New Roman" w:hAnsi="Times New Roman" w:cs="Times New Roman"/>
          <w:bCs/>
          <w:sz w:val="28"/>
          <w:szCs w:val="28"/>
        </w:rPr>
        <w:t>в</w:t>
      </w:r>
      <w:r w:rsidRPr="00691A39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заимодей</w:t>
      </w:r>
      <w:r w:rsidR="00443FE9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ствие с городскими библиотеками;</w:t>
      </w:r>
    </w:p>
    <w:p w:rsidR="00443FE9" w:rsidRPr="008D5303" w:rsidRDefault="00443FE9" w:rsidP="00BD06C6">
      <w:pPr>
        <w:spacing w:after="24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- взаимодействие с ДШИ;</w:t>
      </w:r>
    </w:p>
    <w:p w:rsidR="00077418" w:rsidRPr="00691A39" w:rsidRDefault="003D7436" w:rsidP="00BD06C6">
      <w:pPr>
        <w:spacing w:after="24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ДОУ южной части города (</w:t>
      </w:r>
      <w:r w:rsidR="00077418" w:rsidRPr="00691A39">
        <w:rPr>
          <w:rFonts w:ascii="Times New Roman" w:hAnsi="Times New Roman" w:cs="Times New Roman"/>
          <w:bCs/>
          <w:sz w:val="28"/>
          <w:szCs w:val="28"/>
        </w:rPr>
        <w:t>31, 42, 43)- ежегодное составление плана работы с учетом приоритетного нап</w:t>
      </w:r>
      <w:r w:rsidR="008D5303">
        <w:rPr>
          <w:rFonts w:ascii="Times New Roman" w:hAnsi="Times New Roman" w:cs="Times New Roman"/>
          <w:bCs/>
          <w:sz w:val="28"/>
          <w:szCs w:val="28"/>
        </w:rPr>
        <w:t>равления;</w:t>
      </w:r>
    </w:p>
    <w:p w:rsidR="00E103FD" w:rsidRPr="00691A39" w:rsidRDefault="00077418" w:rsidP="00BD06C6">
      <w:pPr>
        <w:spacing w:after="24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91A39">
        <w:rPr>
          <w:rFonts w:ascii="Times New Roman" w:hAnsi="Times New Roman" w:cs="Times New Roman"/>
          <w:bCs/>
          <w:sz w:val="28"/>
          <w:szCs w:val="28"/>
        </w:rPr>
        <w:t>- ГИБДД (занятия в рамках недели безопасности дорожного движения с приглашением инспектора</w:t>
      </w:r>
      <w:r w:rsidR="003D7436">
        <w:rPr>
          <w:rFonts w:ascii="Times New Roman" w:hAnsi="Times New Roman" w:cs="Times New Roman"/>
          <w:sz w:val="28"/>
          <w:szCs w:val="28"/>
        </w:rPr>
        <w:t>, акции по ПДД</w:t>
      </w:r>
      <w:r w:rsidRPr="00691A3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91A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1A39">
        <w:rPr>
          <w:rFonts w:ascii="Times New Roman" w:hAnsi="Times New Roman" w:cs="Times New Roman"/>
          <w:sz w:val="28"/>
          <w:szCs w:val="28"/>
        </w:rPr>
        <w:t>«Будь заметным на дороге», «Пропусти пешехода на</w:t>
      </w:r>
      <w:r w:rsidR="006F51F9" w:rsidRPr="00691A39">
        <w:rPr>
          <w:rFonts w:ascii="Times New Roman" w:hAnsi="Times New Roman" w:cs="Times New Roman"/>
          <w:sz w:val="28"/>
          <w:szCs w:val="28"/>
        </w:rPr>
        <w:t xml:space="preserve"> пешеходном переходе», городские</w:t>
      </w:r>
      <w:r w:rsidRPr="00691A39">
        <w:rPr>
          <w:rFonts w:ascii="Times New Roman" w:hAnsi="Times New Roman" w:cs="Times New Roman"/>
          <w:sz w:val="28"/>
          <w:szCs w:val="28"/>
        </w:rPr>
        <w:t xml:space="preserve"> фотоконкур</w:t>
      </w:r>
      <w:r w:rsidR="000F6149" w:rsidRPr="00691A39">
        <w:rPr>
          <w:rFonts w:ascii="Times New Roman" w:hAnsi="Times New Roman" w:cs="Times New Roman"/>
          <w:sz w:val="28"/>
          <w:szCs w:val="28"/>
        </w:rPr>
        <w:t>с</w:t>
      </w:r>
      <w:r w:rsidR="006F51F9" w:rsidRPr="00691A39">
        <w:rPr>
          <w:rFonts w:ascii="Times New Roman" w:hAnsi="Times New Roman" w:cs="Times New Roman"/>
          <w:sz w:val="28"/>
          <w:szCs w:val="28"/>
        </w:rPr>
        <w:t>ы</w:t>
      </w:r>
      <w:r w:rsidR="000F6149" w:rsidRPr="00691A39">
        <w:rPr>
          <w:rFonts w:ascii="Times New Roman" w:hAnsi="Times New Roman" w:cs="Times New Roman"/>
          <w:sz w:val="28"/>
          <w:szCs w:val="28"/>
        </w:rPr>
        <w:t>)</w:t>
      </w:r>
      <w:r w:rsidR="008D530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77418" w:rsidRDefault="00077418" w:rsidP="00BD06C6">
      <w:pPr>
        <w:spacing w:after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91A39">
        <w:rPr>
          <w:rFonts w:ascii="Times New Roman" w:hAnsi="Times New Roman" w:cs="Times New Roman"/>
          <w:bCs/>
          <w:sz w:val="28"/>
          <w:szCs w:val="28"/>
        </w:rPr>
        <w:t>- договор и план раб</w:t>
      </w:r>
      <w:r w:rsidR="00E103FD" w:rsidRPr="00691A39">
        <w:rPr>
          <w:rFonts w:ascii="Times New Roman" w:hAnsi="Times New Roman" w:cs="Times New Roman"/>
          <w:bCs/>
          <w:sz w:val="28"/>
          <w:szCs w:val="28"/>
        </w:rPr>
        <w:t>оты МБОУ СОШ № 2</w:t>
      </w:r>
      <w:r w:rsidR="008068F7" w:rsidRPr="00691A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3FD" w:rsidRPr="00691A39">
        <w:rPr>
          <w:rFonts w:ascii="Times New Roman" w:hAnsi="Times New Roman" w:cs="Times New Roman"/>
          <w:bCs/>
          <w:sz w:val="28"/>
          <w:szCs w:val="28"/>
        </w:rPr>
        <w:t xml:space="preserve">(участие </w:t>
      </w:r>
      <w:r w:rsidRPr="00691A39">
        <w:rPr>
          <w:rFonts w:ascii="Times New Roman" w:hAnsi="Times New Roman" w:cs="Times New Roman"/>
          <w:bCs/>
          <w:sz w:val="28"/>
          <w:szCs w:val="28"/>
        </w:rPr>
        <w:t>в проведении родительского собр</w:t>
      </w:r>
      <w:r w:rsidR="003D7436">
        <w:rPr>
          <w:rFonts w:ascii="Times New Roman" w:hAnsi="Times New Roman" w:cs="Times New Roman"/>
          <w:bCs/>
          <w:sz w:val="28"/>
          <w:szCs w:val="28"/>
        </w:rPr>
        <w:t>ания, приглашение на праздники,</w:t>
      </w:r>
      <w:r w:rsidRPr="00691A39">
        <w:rPr>
          <w:rFonts w:ascii="Times New Roman" w:hAnsi="Times New Roman" w:cs="Times New Roman"/>
          <w:bCs/>
          <w:sz w:val="28"/>
          <w:szCs w:val="28"/>
        </w:rPr>
        <w:t xml:space="preserve"> расширенное заседание  </w:t>
      </w:r>
      <w:proofErr w:type="spellStart"/>
      <w:r w:rsidRPr="00691A39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proofErr w:type="gramStart"/>
      <w:r w:rsidRPr="00691A39"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  <w:r w:rsidRPr="00691A39">
        <w:rPr>
          <w:rFonts w:ascii="Times New Roman" w:hAnsi="Times New Roman" w:cs="Times New Roman"/>
          <w:bCs/>
          <w:sz w:val="28"/>
          <w:szCs w:val="28"/>
        </w:rPr>
        <w:t>.</w:t>
      </w:r>
    </w:p>
    <w:p w:rsidR="00C2641A" w:rsidRPr="00691A39" w:rsidRDefault="00C2641A" w:rsidP="00BD06C6">
      <w:pPr>
        <w:spacing w:after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2641A">
        <w:rPr>
          <w:rFonts w:ascii="Times New Roman" w:hAnsi="Times New Roman" w:cs="Times New Roman"/>
          <w:b/>
          <w:bCs/>
          <w:sz w:val="28"/>
          <w:szCs w:val="28"/>
        </w:rPr>
        <w:t>Результат:</w:t>
      </w:r>
      <w:r w:rsidRPr="00C2641A">
        <w:rPr>
          <w:rFonts w:ascii="Times New Roman" w:hAnsi="Times New Roman" w:cs="Times New Roman"/>
          <w:bCs/>
          <w:sz w:val="28"/>
          <w:szCs w:val="28"/>
        </w:rPr>
        <w:t xml:space="preserve"> взаимодействие ДОУ с учреждениями социума осуществлялось на основе договоров и совместных планов; большая часть мероприятий проходила в дистанционном формате.  </w:t>
      </w:r>
    </w:p>
    <w:p w:rsidR="00077418" w:rsidRPr="00691A39" w:rsidRDefault="00077418" w:rsidP="00BD06C6">
      <w:pPr>
        <w:spacing w:after="24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1A39">
        <w:rPr>
          <w:rFonts w:ascii="Times New Roman" w:hAnsi="Times New Roman" w:cs="Times New Roman"/>
          <w:b/>
          <w:bCs/>
          <w:sz w:val="28"/>
          <w:szCs w:val="28"/>
        </w:rPr>
        <w:t xml:space="preserve">Оценка качества кадрового, учебно-методического, библиотечно-информационного обеспечения, материально-технической базы </w:t>
      </w:r>
    </w:p>
    <w:p w:rsidR="004A7750" w:rsidRPr="00691A39" w:rsidRDefault="004A7750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A39">
        <w:rPr>
          <w:rFonts w:ascii="Times New Roman" w:eastAsia="Calibri" w:hAnsi="Times New Roman" w:cs="Times New Roman"/>
          <w:sz w:val="28"/>
          <w:szCs w:val="28"/>
        </w:rPr>
        <w:t>Обра</w:t>
      </w:r>
      <w:r w:rsidR="00B647AF">
        <w:rPr>
          <w:rFonts w:ascii="Times New Roman" w:eastAsia="Calibri" w:hAnsi="Times New Roman" w:cs="Times New Roman"/>
          <w:sz w:val="28"/>
          <w:szCs w:val="28"/>
        </w:rPr>
        <w:t>зовательный процесс осуществляли</w:t>
      </w:r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74D4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B37F47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EF74D4">
        <w:rPr>
          <w:rFonts w:ascii="Times New Roman" w:eastAsia="Calibri" w:hAnsi="Times New Roman" w:cs="Times New Roman"/>
          <w:bCs/>
          <w:sz w:val="28"/>
          <w:szCs w:val="28"/>
        </w:rPr>
        <w:t xml:space="preserve"> педагогов: 2</w:t>
      </w:r>
      <w:r w:rsidR="00C94552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691A39">
        <w:rPr>
          <w:rFonts w:ascii="Times New Roman" w:eastAsia="Calibri" w:hAnsi="Times New Roman" w:cs="Times New Roman"/>
          <w:bCs/>
          <w:sz w:val="28"/>
          <w:szCs w:val="28"/>
        </w:rPr>
        <w:t xml:space="preserve"> в</w:t>
      </w:r>
      <w:r w:rsidR="00AF5072">
        <w:rPr>
          <w:rFonts w:ascii="Times New Roman" w:eastAsia="Calibri" w:hAnsi="Times New Roman" w:cs="Times New Roman"/>
          <w:bCs/>
          <w:sz w:val="28"/>
          <w:szCs w:val="28"/>
        </w:rPr>
        <w:t>оспитателя</w:t>
      </w:r>
      <w:r w:rsidR="003D7436">
        <w:rPr>
          <w:rFonts w:ascii="Times New Roman" w:eastAsia="Calibri" w:hAnsi="Times New Roman" w:cs="Times New Roman"/>
          <w:bCs/>
          <w:sz w:val="28"/>
          <w:szCs w:val="28"/>
        </w:rPr>
        <w:t>, 1 ст.</w:t>
      </w:r>
      <w:r w:rsidR="00861FB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D7436">
        <w:rPr>
          <w:rFonts w:ascii="Times New Roman" w:eastAsia="Calibri" w:hAnsi="Times New Roman" w:cs="Times New Roman"/>
          <w:bCs/>
          <w:sz w:val="28"/>
          <w:szCs w:val="28"/>
        </w:rPr>
        <w:t xml:space="preserve">воспитатель, </w:t>
      </w:r>
      <w:r w:rsidR="008D5303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691A39">
        <w:rPr>
          <w:rFonts w:ascii="Times New Roman" w:eastAsia="Calibri" w:hAnsi="Times New Roman" w:cs="Times New Roman"/>
          <w:bCs/>
          <w:sz w:val="28"/>
          <w:szCs w:val="28"/>
        </w:rPr>
        <w:t xml:space="preserve"> инструктор по физвоспитанию</w:t>
      </w:r>
      <w:r w:rsidR="00AF5072">
        <w:rPr>
          <w:rFonts w:ascii="Times New Roman" w:eastAsia="Calibri" w:hAnsi="Times New Roman" w:cs="Times New Roman"/>
          <w:sz w:val="28"/>
          <w:szCs w:val="28"/>
        </w:rPr>
        <w:t>, 2 музыкальных руководителя, 1 педагог-психолог.</w:t>
      </w:r>
      <w:r w:rsidR="000F3221">
        <w:rPr>
          <w:rFonts w:ascii="Times New Roman" w:eastAsia="Calibri" w:hAnsi="Times New Roman" w:cs="Times New Roman"/>
          <w:sz w:val="28"/>
          <w:szCs w:val="28"/>
        </w:rPr>
        <w:t xml:space="preserve"> Средний возраст педагогов -</w:t>
      </w:r>
      <w:r w:rsidR="00C2641A">
        <w:rPr>
          <w:rFonts w:ascii="Times New Roman" w:eastAsia="Calibri" w:hAnsi="Times New Roman" w:cs="Times New Roman"/>
          <w:sz w:val="28"/>
          <w:szCs w:val="28"/>
        </w:rPr>
        <w:t>41год</w:t>
      </w:r>
      <w:r w:rsidRPr="00C2641A">
        <w:rPr>
          <w:rFonts w:ascii="Times New Roman" w:eastAsia="Calibri" w:hAnsi="Times New Roman" w:cs="Times New Roman"/>
          <w:sz w:val="28"/>
          <w:szCs w:val="28"/>
        </w:rPr>
        <w:t>.</w:t>
      </w:r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 100% укомплектованность квалифицированными кадрами. </w:t>
      </w:r>
      <w:r w:rsidR="002E5897">
        <w:rPr>
          <w:rFonts w:ascii="Times New Roman" w:eastAsia="Calibri" w:hAnsi="Times New Roman" w:cs="Times New Roman"/>
          <w:sz w:val="28"/>
          <w:szCs w:val="28"/>
        </w:rPr>
        <w:t>85</w:t>
      </w:r>
      <w:r w:rsidRPr="00691A39">
        <w:rPr>
          <w:rFonts w:ascii="Times New Roman" w:eastAsia="Calibri" w:hAnsi="Times New Roman" w:cs="Times New Roman"/>
          <w:sz w:val="28"/>
          <w:szCs w:val="28"/>
        </w:rPr>
        <w:t>%  - высшее педагогическое образование, из них 40% - по специальности «Дошкольная педагогика и психология». 60%- прошли  переподготовку по программе: «Педагогика и методика дошкольного образования».</w:t>
      </w:r>
    </w:p>
    <w:p w:rsidR="004A7750" w:rsidRPr="00691A39" w:rsidRDefault="002E5897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</w:t>
      </w:r>
      <w:r w:rsidR="004A7750" w:rsidRPr="00691A39">
        <w:rPr>
          <w:rFonts w:ascii="Times New Roman" w:eastAsia="Calibri" w:hAnsi="Times New Roman" w:cs="Times New Roman"/>
          <w:sz w:val="28"/>
          <w:szCs w:val="28"/>
        </w:rPr>
        <w:t>% - среднее специальное педагогическое образование. В настоящее время 100% педагогов имеют специа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льное дошкольное образование. </w:t>
      </w:r>
      <w:r w:rsidR="004A7750" w:rsidRPr="00691A39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</w:t>
      </w:r>
      <w:r w:rsidR="00EF74D4">
        <w:rPr>
          <w:rFonts w:ascii="Times New Roman" w:eastAsia="Calibri" w:hAnsi="Times New Roman" w:cs="Times New Roman"/>
          <w:sz w:val="28"/>
          <w:szCs w:val="28"/>
        </w:rPr>
        <w:t xml:space="preserve">82% - </w:t>
      </w:r>
      <w:proofErr w:type="gramStart"/>
      <w:r w:rsidR="00EF74D4">
        <w:rPr>
          <w:rFonts w:ascii="Times New Roman" w:eastAsia="Calibri" w:hAnsi="Times New Roman" w:cs="Times New Roman"/>
          <w:sz w:val="28"/>
          <w:szCs w:val="28"/>
        </w:rPr>
        <w:t>аттестованы</w:t>
      </w:r>
      <w:proofErr w:type="gramEnd"/>
      <w:r w:rsidR="00EF74D4">
        <w:rPr>
          <w:rFonts w:ascii="Times New Roman" w:eastAsia="Calibri" w:hAnsi="Times New Roman" w:cs="Times New Roman"/>
          <w:sz w:val="28"/>
          <w:szCs w:val="28"/>
        </w:rPr>
        <w:t>, в том числе: 40</w:t>
      </w:r>
      <w:r w:rsidR="004A7750" w:rsidRPr="00691A39">
        <w:rPr>
          <w:rFonts w:ascii="Times New Roman" w:eastAsia="Calibri" w:hAnsi="Times New Roman" w:cs="Times New Roman"/>
          <w:sz w:val="28"/>
          <w:szCs w:val="28"/>
        </w:rPr>
        <w:t xml:space="preserve">% - высшая квалификационная категория; </w:t>
      </w:r>
      <w:r w:rsidR="00EF74D4">
        <w:rPr>
          <w:rFonts w:ascii="Times New Roman" w:eastAsia="Calibri" w:hAnsi="Times New Roman" w:cs="Times New Roman"/>
          <w:sz w:val="28"/>
          <w:szCs w:val="28"/>
        </w:rPr>
        <w:t>42</w:t>
      </w:r>
      <w:r w:rsidR="004A7750" w:rsidRPr="00691A39">
        <w:rPr>
          <w:rFonts w:ascii="Times New Roman" w:eastAsia="Calibri" w:hAnsi="Times New Roman" w:cs="Times New Roman"/>
          <w:sz w:val="28"/>
          <w:szCs w:val="28"/>
        </w:rPr>
        <w:t xml:space="preserve">% - первая квалификационная категория. </w:t>
      </w:r>
    </w:p>
    <w:p w:rsidR="004A7750" w:rsidRPr="00691A39" w:rsidRDefault="004A7750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  За последние три года 100% педагогов прошли  повышение квалификации в различных формах (курсы, </w:t>
      </w:r>
      <w:proofErr w:type="spellStart"/>
      <w:r w:rsidRPr="00691A39">
        <w:rPr>
          <w:rFonts w:ascii="Times New Roman" w:eastAsia="Calibri" w:hAnsi="Times New Roman" w:cs="Times New Roman"/>
          <w:sz w:val="28"/>
          <w:szCs w:val="28"/>
        </w:rPr>
        <w:t>вебинары</w:t>
      </w:r>
      <w:proofErr w:type="spellEnd"/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, ШПМ, Школа молодого педагога, методические площадки). </w:t>
      </w:r>
    </w:p>
    <w:p w:rsidR="004A7750" w:rsidRDefault="00EF74D4" w:rsidP="00BD06C6">
      <w:pPr>
        <w:spacing w:after="24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период 202</w:t>
      </w:r>
      <w:r w:rsidR="00C94552">
        <w:rPr>
          <w:rFonts w:ascii="Times New Roman" w:eastAsia="Calibri" w:hAnsi="Times New Roman" w:cs="Times New Roman"/>
          <w:sz w:val="28"/>
          <w:szCs w:val="28"/>
        </w:rPr>
        <w:t>3</w:t>
      </w:r>
      <w:r w:rsidR="0041025E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4A7750" w:rsidRPr="00691A39">
        <w:rPr>
          <w:rFonts w:ascii="Times New Roman" w:eastAsia="Calibri" w:hAnsi="Times New Roman" w:cs="Times New Roman"/>
          <w:sz w:val="28"/>
          <w:szCs w:val="28"/>
        </w:rPr>
        <w:t xml:space="preserve"> пройдены следующие </w:t>
      </w:r>
      <w:r w:rsidR="004A7750" w:rsidRPr="00691A39">
        <w:rPr>
          <w:rFonts w:ascii="Times New Roman" w:eastAsia="Calibri" w:hAnsi="Times New Roman" w:cs="Times New Roman"/>
          <w:b/>
          <w:sz w:val="28"/>
          <w:szCs w:val="28"/>
        </w:rPr>
        <w:t>курсы повышения квалификации:</w:t>
      </w:r>
    </w:p>
    <w:p w:rsidR="00EF74D4" w:rsidRPr="00EF74D4" w:rsidRDefault="00EF74D4" w:rsidP="00EF74D4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EF74D4">
        <w:rPr>
          <w:rFonts w:ascii="Times New Roman" w:eastAsia="Calibri" w:hAnsi="Times New Roman" w:cs="Times New Roman"/>
          <w:b/>
          <w:sz w:val="28"/>
          <w:szCs w:val="28"/>
        </w:rPr>
        <w:t>Алтынбаева</w:t>
      </w:r>
      <w:proofErr w:type="spellEnd"/>
      <w:r w:rsidRPr="00EF74D4">
        <w:rPr>
          <w:rFonts w:ascii="Times New Roman" w:eastAsia="Calibri" w:hAnsi="Times New Roman" w:cs="Times New Roman"/>
          <w:b/>
          <w:sz w:val="28"/>
          <w:szCs w:val="28"/>
        </w:rPr>
        <w:t xml:space="preserve"> Елена Борисовна:</w:t>
      </w:r>
    </w:p>
    <w:p w:rsidR="00EF74D4" w:rsidRPr="00EF74D4" w:rsidRDefault="00EF74D4" w:rsidP="00EF74D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74D4">
        <w:rPr>
          <w:rFonts w:ascii="Times New Roman" w:eastAsia="Calibri" w:hAnsi="Times New Roman" w:cs="Times New Roman"/>
          <w:sz w:val="28"/>
          <w:szCs w:val="28"/>
        </w:rPr>
        <w:t>-курсы повышения квалификации «Художественно-эстетическое развитие детей дошкольного возраста в условиях реализации ФГОС ДО» (144 часа)</w:t>
      </w:r>
    </w:p>
    <w:p w:rsidR="00EF74D4" w:rsidRDefault="00EF74D4" w:rsidP="00EF74D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74D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-онлайн-семинар в Обществе с ограниченной ответственностью  «Высшая школа делового администрирования» по теме: «Актуальные образовательные технологии и формы реализации воспитательной работы по ФГОС» г. </w:t>
      </w:r>
      <w:proofErr w:type="spellStart"/>
      <w:r w:rsidRPr="00EF74D4">
        <w:rPr>
          <w:rFonts w:ascii="Times New Roman" w:eastAsia="Calibri" w:hAnsi="Times New Roman" w:cs="Times New Roman"/>
          <w:sz w:val="28"/>
          <w:szCs w:val="28"/>
        </w:rPr>
        <w:t>Екатеринбург</w:t>
      </w:r>
      <w:proofErr w:type="gramStart"/>
      <w:r w:rsidRPr="00EF74D4">
        <w:rPr>
          <w:rFonts w:ascii="Times New Roman" w:eastAsia="Calibri" w:hAnsi="Times New Roman" w:cs="Times New Roman"/>
          <w:sz w:val="28"/>
          <w:szCs w:val="28"/>
        </w:rPr>
        <w:t>,в</w:t>
      </w:r>
      <w:proofErr w:type="spellEnd"/>
      <w:proofErr w:type="gramEnd"/>
      <w:r w:rsidRPr="00EF74D4">
        <w:rPr>
          <w:rFonts w:ascii="Times New Roman" w:eastAsia="Calibri" w:hAnsi="Times New Roman" w:cs="Times New Roman"/>
          <w:sz w:val="28"/>
          <w:szCs w:val="28"/>
        </w:rPr>
        <w:t xml:space="preserve"> объеме 10 часов, в период с 03. 04. 23 по 04. 04. 23 г.;</w:t>
      </w:r>
    </w:p>
    <w:p w:rsidR="000601AC" w:rsidRPr="00EF74D4" w:rsidRDefault="000601AC" w:rsidP="00EF74D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образовательный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0601AC">
        <w:rPr>
          <w:rFonts w:ascii="Times New Roman" w:eastAsia="Calibri" w:hAnsi="Times New Roman" w:cs="Times New Roman"/>
          <w:sz w:val="28"/>
          <w:szCs w:val="28"/>
        </w:rPr>
        <w:t>Особенности подготовки документов к аттестации на новые квалификационные категории: «методист» и «наставник»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амара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74D4" w:rsidRDefault="00EF74D4" w:rsidP="00EF74D4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F74D4">
        <w:rPr>
          <w:rFonts w:ascii="Times New Roman" w:eastAsia="Calibri" w:hAnsi="Times New Roman" w:cs="Times New Roman"/>
          <w:b/>
          <w:sz w:val="28"/>
          <w:szCs w:val="28"/>
        </w:rPr>
        <w:t>Аксененко Светлана Викторовна:</w:t>
      </w:r>
    </w:p>
    <w:p w:rsidR="005A4946" w:rsidRPr="005A4946" w:rsidRDefault="005A4946" w:rsidP="005A494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A4946">
        <w:rPr>
          <w:rFonts w:ascii="Times New Roman" w:eastAsia="Calibri" w:hAnsi="Times New Roman" w:cs="Times New Roman"/>
          <w:sz w:val="28"/>
          <w:szCs w:val="28"/>
        </w:rPr>
        <w:t xml:space="preserve">Федерация Развития Образования образовательная платформа «Классический Университет РФ»  по программе дополнительного профессионального образования  </w:t>
      </w:r>
      <w:hyperlink r:id="rId11" w:history="1">
        <w:r w:rsidRPr="005A4946">
          <w:rPr>
            <w:rStyle w:val="af3"/>
            <w:rFonts w:ascii="Times New Roman" w:eastAsia="Calibri" w:hAnsi="Times New Roman" w:cs="Times New Roman"/>
            <w:sz w:val="28"/>
            <w:szCs w:val="28"/>
          </w:rPr>
          <w:t>«Ключевые компетентности воспитателя как основа успешного внедрения новой федеральной образовательной программы дошкольного образования»</w:t>
        </w:r>
      </w:hyperlink>
      <w:r w:rsidRPr="005A4946">
        <w:rPr>
          <w:rFonts w:ascii="Times New Roman" w:eastAsia="Calibri" w:hAnsi="Times New Roman" w:cs="Times New Roman"/>
          <w:sz w:val="28"/>
          <w:szCs w:val="28"/>
        </w:rPr>
        <w:t>, 2023г., 144 часа.</w:t>
      </w:r>
    </w:p>
    <w:p w:rsidR="00EF74D4" w:rsidRPr="00EF74D4" w:rsidRDefault="00EF74D4" w:rsidP="00EF74D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F74D4">
        <w:rPr>
          <w:rFonts w:ascii="Times New Roman" w:eastAsia="Calibri" w:hAnsi="Times New Roman" w:cs="Times New Roman"/>
          <w:b/>
          <w:sz w:val="28"/>
          <w:szCs w:val="28"/>
        </w:rPr>
        <w:t>Быкова Татьяна Ивановна</w:t>
      </w:r>
    </w:p>
    <w:p w:rsidR="00EF74D4" w:rsidRPr="00EF74D4" w:rsidRDefault="00EF74D4" w:rsidP="00EF74D4">
      <w:pPr>
        <w:rPr>
          <w:rFonts w:ascii="Times New Roman" w:eastAsia="Calibri" w:hAnsi="Times New Roman" w:cs="Times New Roman"/>
          <w:sz w:val="28"/>
          <w:szCs w:val="28"/>
        </w:rPr>
      </w:pPr>
      <w:r w:rsidRPr="00EF74D4">
        <w:rPr>
          <w:rFonts w:ascii="Times New Roman" w:eastAsia="Calibri" w:hAnsi="Times New Roman" w:cs="Times New Roman"/>
          <w:sz w:val="28"/>
          <w:szCs w:val="28"/>
        </w:rPr>
        <w:t xml:space="preserve">- ФГБОУВО «Московский государственный психолого-педагогический институт» - </w:t>
      </w:r>
      <w:hyperlink r:id="rId12" w:history="1">
        <w:r w:rsidRPr="00EF74D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«Организация деятельности педагога-психолога в системе дошкольного образования»</w:t>
        </w:r>
      </w:hyperlink>
      <w:r w:rsidRPr="00EF74D4">
        <w:rPr>
          <w:rFonts w:ascii="Times New Roman" w:eastAsia="Calibri" w:hAnsi="Times New Roman" w:cs="Times New Roman"/>
          <w:sz w:val="28"/>
          <w:szCs w:val="28"/>
        </w:rPr>
        <w:t xml:space="preserve"> (72 часа);</w:t>
      </w:r>
    </w:p>
    <w:p w:rsidR="00EF74D4" w:rsidRPr="00EF74D4" w:rsidRDefault="00EF74D4" w:rsidP="00EF74D4">
      <w:pPr>
        <w:rPr>
          <w:rFonts w:ascii="Times New Roman" w:eastAsia="Calibri" w:hAnsi="Times New Roman" w:cs="Times New Roman"/>
          <w:sz w:val="28"/>
          <w:szCs w:val="28"/>
        </w:rPr>
      </w:pPr>
      <w:r w:rsidRPr="00EF74D4">
        <w:rPr>
          <w:rFonts w:ascii="Times New Roman" w:eastAsia="Calibri" w:hAnsi="Times New Roman" w:cs="Times New Roman"/>
          <w:sz w:val="28"/>
          <w:szCs w:val="28"/>
        </w:rPr>
        <w:t xml:space="preserve">- Красноярский институт повышения квалификации – </w:t>
      </w:r>
      <w:hyperlink r:id="rId13" w:history="1">
        <w:r w:rsidRPr="00EF74D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«Специфика работы специалистов сопровождения с детьми, имеющими ЗПР»</w:t>
        </w:r>
      </w:hyperlink>
      <w:r w:rsidRPr="00EF74D4">
        <w:rPr>
          <w:rFonts w:ascii="Times New Roman" w:eastAsia="Calibri" w:hAnsi="Times New Roman" w:cs="Times New Roman"/>
          <w:sz w:val="28"/>
          <w:szCs w:val="28"/>
        </w:rPr>
        <w:t xml:space="preserve"> (4 часа);</w:t>
      </w:r>
    </w:p>
    <w:p w:rsidR="00EF74D4" w:rsidRPr="0079447A" w:rsidRDefault="00EF74D4" w:rsidP="00EF74D4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9447A">
        <w:rPr>
          <w:rFonts w:ascii="Times New Roman" w:eastAsia="Calibri" w:hAnsi="Times New Roman" w:cs="Times New Roman"/>
          <w:sz w:val="28"/>
          <w:szCs w:val="28"/>
        </w:rPr>
        <w:t>- ФГАОУ</w:t>
      </w:r>
      <w:r w:rsidRPr="007944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79447A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Pr="007944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«Сибирский федеральный университет» - «Целеполагание» (18 часов)</w:t>
      </w:r>
    </w:p>
    <w:p w:rsidR="00EF74D4" w:rsidRPr="00EF74D4" w:rsidRDefault="00EF74D4" w:rsidP="00EF74D4">
      <w:pPr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EF74D4">
        <w:rPr>
          <w:rFonts w:ascii="Times New Roman" w:eastAsia="Calibri" w:hAnsi="Times New Roman" w:cs="Times New Roman"/>
          <w:b/>
          <w:sz w:val="28"/>
          <w:szCs w:val="28"/>
        </w:rPr>
        <w:t>Горжевская</w:t>
      </w:r>
      <w:proofErr w:type="spellEnd"/>
      <w:r w:rsidRPr="00EF74D4">
        <w:rPr>
          <w:rFonts w:ascii="Times New Roman" w:eastAsia="Calibri" w:hAnsi="Times New Roman" w:cs="Times New Roman"/>
          <w:b/>
          <w:sz w:val="28"/>
          <w:szCs w:val="28"/>
        </w:rPr>
        <w:t xml:space="preserve"> Ольга Владимировна:</w:t>
      </w:r>
    </w:p>
    <w:p w:rsidR="00EF74D4" w:rsidRPr="00EF74D4" w:rsidRDefault="00EF74D4" w:rsidP="00EF74D4">
      <w:pPr>
        <w:rPr>
          <w:rFonts w:ascii="Times New Roman" w:eastAsia="Calibri" w:hAnsi="Times New Roman" w:cs="Times New Roman"/>
          <w:sz w:val="28"/>
          <w:szCs w:val="28"/>
        </w:rPr>
      </w:pPr>
      <w:r w:rsidRPr="00EF74D4">
        <w:rPr>
          <w:rFonts w:ascii="Times New Roman" w:eastAsia="Calibri" w:hAnsi="Times New Roman" w:cs="Times New Roman"/>
          <w:sz w:val="28"/>
          <w:szCs w:val="28"/>
        </w:rPr>
        <w:t>- семинар “Эмоциональное развитие как основа формирования успешной личности ребенка” (сертификат);</w:t>
      </w:r>
    </w:p>
    <w:p w:rsidR="00EF74D4" w:rsidRPr="00EF74D4" w:rsidRDefault="00EF74D4" w:rsidP="00EF74D4">
      <w:pPr>
        <w:rPr>
          <w:rFonts w:ascii="Times New Roman" w:eastAsia="Calibri" w:hAnsi="Times New Roman" w:cs="Times New Roman"/>
          <w:sz w:val="28"/>
          <w:szCs w:val="28"/>
        </w:rPr>
      </w:pPr>
      <w:r w:rsidRPr="00EF74D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F74D4">
        <w:rPr>
          <w:rFonts w:ascii="Times New Roman" w:eastAsia="Calibri" w:hAnsi="Times New Roman" w:cs="Times New Roman"/>
          <w:sz w:val="28"/>
          <w:szCs w:val="28"/>
        </w:rPr>
        <w:t>вебинар</w:t>
      </w:r>
      <w:proofErr w:type="spellEnd"/>
      <w:r w:rsidRPr="00EF74D4">
        <w:rPr>
          <w:rFonts w:ascii="Times New Roman" w:eastAsia="Calibri" w:hAnsi="Times New Roman" w:cs="Times New Roman"/>
          <w:sz w:val="28"/>
          <w:szCs w:val="28"/>
        </w:rPr>
        <w:t xml:space="preserve"> “Просто детский сад: моя первая азбука, (сертификат).</w:t>
      </w:r>
    </w:p>
    <w:p w:rsidR="00EF74D4" w:rsidRPr="00EF74D4" w:rsidRDefault="00EF74D4" w:rsidP="00EF74D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F74D4">
        <w:rPr>
          <w:rFonts w:ascii="Times New Roman" w:eastAsia="Calibri" w:hAnsi="Times New Roman" w:cs="Times New Roman"/>
          <w:b/>
          <w:sz w:val="28"/>
          <w:szCs w:val="28"/>
        </w:rPr>
        <w:t>Дмитриева Мария Алексеевна:</w:t>
      </w:r>
    </w:p>
    <w:p w:rsidR="00EF74D4" w:rsidRDefault="00EF74D4" w:rsidP="00EF74D4">
      <w:pPr>
        <w:rPr>
          <w:rFonts w:ascii="Times New Roman" w:eastAsia="Calibri" w:hAnsi="Times New Roman" w:cs="Times New Roman"/>
          <w:sz w:val="28"/>
          <w:szCs w:val="28"/>
        </w:rPr>
      </w:pPr>
      <w:r w:rsidRPr="00EF74D4">
        <w:rPr>
          <w:rFonts w:ascii="Times New Roman" w:eastAsia="Calibri" w:hAnsi="Times New Roman" w:cs="Times New Roman"/>
          <w:sz w:val="28"/>
          <w:szCs w:val="28"/>
        </w:rPr>
        <w:t xml:space="preserve">- Семинар </w:t>
      </w:r>
      <w:hyperlink r:id="rId14" w:history="1">
        <w:r w:rsidRPr="00691250">
          <w:rPr>
            <w:rStyle w:val="af3"/>
            <w:rFonts w:ascii="Times New Roman" w:eastAsia="Calibri" w:hAnsi="Times New Roman" w:cs="Times New Roman"/>
            <w:sz w:val="28"/>
            <w:szCs w:val="28"/>
          </w:rPr>
          <w:t>«Эмоциональное развитие как основа формирования успешной личности ребенка»</w:t>
        </w:r>
      </w:hyperlink>
      <w:r w:rsidRPr="00EF74D4">
        <w:rPr>
          <w:rFonts w:ascii="Times New Roman" w:eastAsia="Calibri" w:hAnsi="Times New Roman" w:cs="Times New Roman"/>
          <w:sz w:val="28"/>
          <w:szCs w:val="28"/>
        </w:rPr>
        <w:t xml:space="preserve"> (форм</w:t>
      </w:r>
      <w:r w:rsidR="00691250">
        <w:rPr>
          <w:rFonts w:ascii="Times New Roman" w:eastAsia="Calibri" w:hAnsi="Times New Roman" w:cs="Times New Roman"/>
          <w:sz w:val="28"/>
          <w:szCs w:val="28"/>
        </w:rPr>
        <w:t>а обучения очно-заочная, 16 ч.);</w:t>
      </w:r>
      <w:r w:rsidRPr="00EF74D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73516" w:rsidRPr="00EF74D4" w:rsidRDefault="00673516" w:rsidP="0067351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73516">
        <w:rPr>
          <w:rFonts w:ascii="Times New Roman" w:eastAsia="Calibri" w:hAnsi="Times New Roman" w:cs="Times New Roman"/>
          <w:sz w:val="28"/>
          <w:szCs w:val="28"/>
        </w:rPr>
        <w:t>ООО «ВШДПО»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5" w:history="1">
        <w:r w:rsidRPr="00691250">
          <w:rPr>
            <w:rStyle w:val="af3"/>
            <w:rFonts w:ascii="Times New Roman" w:eastAsia="Calibri" w:hAnsi="Times New Roman" w:cs="Times New Roman"/>
            <w:sz w:val="28"/>
            <w:szCs w:val="28"/>
          </w:rPr>
          <w:t xml:space="preserve">«Целеполагание в организации </w:t>
        </w:r>
        <w:proofErr w:type="spellStart"/>
        <w:r w:rsidRPr="00691250">
          <w:rPr>
            <w:rStyle w:val="af3"/>
            <w:rFonts w:ascii="Times New Roman" w:eastAsia="Calibri" w:hAnsi="Times New Roman" w:cs="Times New Roman"/>
            <w:sz w:val="28"/>
            <w:szCs w:val="28"/>
          </w:rPr>
          <w:t>воспитательно</w:t>
        </w:r>
        <w:proofErr w:type="spellEnd"/>
        <w:r w:rsidRPr="00691250">
          <w:rPr>
            <w:rStyle w:val="af3"/>
            <w:rFonts w:ascii="Times New Roman" w:eastAsia="Calibri" w:hAnsi="Times New Roman" w:cs="Times New Roman"/>
            <w:sz w:val="28"/>
            <w:szCs w:val="28"/>
          </w:rPr>
          <w:t>-образовательного процесса в ДОУ в контексте реализации ФОП»</w:t>
        </w:r>
      </w:hyperlink>
      <w:r w:rsidRPr="006735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г. Москва, </w:t>
      </w:r>
      <w:r w:rsidRPr="00673516">
        <w:rPr>
          <w:rFonts w:ascii="Times New Roman" w:eastAsia="Calibri" w:hAnsi="Times New Roman" w:cs="Times New Roman"/>
          <w:sz w:val="28"/>
          <w:szCs w:val="28"/>
        </w:rPr>
        <w:t xml:space="preserve">72 ч.  №771803671932  </w:t>
      </w:r>
      <w:proofErr w:type="spellStart"/>
      <w:r w:rsidRPr="00673516">
        <w:rPr>
          <w:rFonts w:ascii="Times New Roman" w:eastAsia="Calibri" w:hAnsi="Times New Roman" w:cs="Times New Roman"/>
          <w:sz w:val="28"/>
          <w:szCs w:val="28"/>
        </w:rPr>
        <w:t>Рег</w:t>
      </w:r>
      <w:proofErr w:type="gramStart"/>
      <w:r w:rsidRPr="00673516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673516">
        <w:rPr>
          <w:rFonts w:ascii="Times New Roman" w:eastAsia="Calibri" w:hAnsi="Times New Roman" w:cs="Times New Roman"/>
          <w:sz w:val="28"/>
          <w:szCs w:val="28"/>
        </w:rPr>
        <w:t>омер</w:t>
      </w:r>
      <w:proofErr w:type="spellEnd"/>
      <w:r w:rsidRPr="00673516">
        <w:rPr>
          <w:rFonts w:ascii="Times New Roman" w:eastAsia="Calibri" w:hAnsi="Times New Roman" w:cs="Times New Roman"/>
          <w:sz w:val="28"/>
          <w:szCs w:val="28"/>
        </w:rPr>
        <w:t xml:space="preserve"> МО-24/пкОБ-02-02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74D4" w:rsidRDefault="00EF74D4" w:rsidP="00EF74D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F74D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EF74D4">
        <w:rPr>
          <w:rFonts w:ascii="Times New Roman" w:eastAsia="Calibri" w:hAnsi="Times New Roman" w:cs="Times New Roman"/>
          <w:b/>
          <w:sz w:val="28"/>
          <w:szCs w:val="28"/>
        </w:rPr>
        <w:t>Артомонова</w:t>
      </w:r>
      <w:proofErr w:type="spellEnd"/>
      <w:r w:rsidRPr="00EF74D4">
        <w:rPr>
          <w:rFonts w:ascii="Times New Roman" w:eastAsia="Calibri" w:hAnsi="Times New Roman" w:cs="Times New Roman"/>
          <w:b/>
          <w:sz w:val="28"/>
          <w:szCs w:val="28"/>
        </w:rPr>
        <w:t xml:space="preserve"> Оксана Валерьевна</w:t>
      </w:r>
    </w:p>
    <w:p w:rsidR="00FF4648" w:rsidRPr="00FF4648" w:rsidRDefault="00FF4648" w:rsidP="00FF46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648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FF4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648">
        <w:rPr>
          <w:rFonts w:ascii="Times New Roman" w:eastAsia="Calibri" w:hAnsi="Times New Roman" w:cs="Times New Roman"/>
          <w:color w:val="000000"/>
          <w:sz w:val="28"/>
          <w:szCs w:val="28"/>
        </w:rPr>
        <w:t>«Классический Университет РФ», ООО Федерация развития образования», г.</w:t>
      </w:r>
      <w:r w:rsidRPr="00FF4648">
        <w:rPr>
          <w:rFonts w:ascii="Calibri" w:eastAsia="Calibri" w:hAnsi="Calibri" w:cs="Times New Roman"/>
        </w:rPr>
        <w:t xml:space="preserve"> </w:t>
      </w:r>
      <w:r w:rsidRPr="00FF46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Брянск, по программе дополнительного профессионального образования </w:t>
      </w:r>
      <w:hyperlink r:id="rId16" w:history="1">
        <w:r w:rsidRPr="00FF4648">
          <w:rPr>
            <w:rStyle w:val="af3"/>
            <w:rFonts w:ascii="Times New Roman" w:eastAsia="Calibri" w:hAnsi="Times New Roman" w:cs="Times New Roman"/>
            <w:sz w:val="28"/>
            <w:szCs w:val="28"/>
          </w:rPr>
          <w:t>«Ключевые компетенции воспитания как основа успешного внедрения новой федеральной образовательной программы дошкольного образования»</w:t>
        </w:r>
      </w:hyperlink>
      <w:r w:rsidRPr="00FF4648">
        <w:rPr>
          <w:rFonts w:ascii="Times New Roman" w:eastAsia="Calibri" w:hAnsi="Times New Roman" w:cs="Times New Roman"/>
          <w:color w:val="000000"/>
          <w:sz w:val="28"/>
          <w:szCs w:val="28"/>
        </w:rPr>
        <w:t>,  144часа, 2023г.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Pr="00FF4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4648" w:rsidRPr="00FF4648" w:rsidRDefault="00FF4648" w:rsidP="00FF4648">
      <w:pPr>
        <w:shd w:val="clear" w:color="auto" w:fill="F9F8EF"/>
        <w:spacing w:before="4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FF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Курсы повышения квалификации во Всероссийском Форуме "Педагоги России инновации в образовании В.В. </w:t>
      </w:r>
      <w:proofErr w:type="spellStart"/>
      <w:r w:rsidRPr="00FF4648">
        <w:rPr>
          <w:rFonts w:ascii="Times New Roman" w:eastAsia="Times New Roman" w:hAnsi="Times New Roman" w:cs="Times New Roman"/>
          <w:sz w:val="28"/>
          <w:szCs w:val="28"/>
          <w:lang w:eastAsia="ru-RU"/>
        </w:rPr>
        <w:t>Пиджакова</w:t>
      </w:r>
      <w:proofErr w:type="spellEnd"/>
      <w:r w:rsidRPr="00FF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hyperlink r:id="rId17" w:history="1">
        <w:r w:rsidRPr="00FF4648">
          <w:rPr>
            <w:rStyle w:val="af3"/>
            <w:rFonts w:ascii="Times New Roman" w:eastAsia="Times New Roman" w:hAnsi="Times New Roman" w:cs="Times New Roman"/>
            <w:sz w:val="28"/>
            <w:szCs w:val="28"/>
            <w:lang w:eastAsia="ru-RU"/>
          </w:rPr>
          <w:t>Деятельность педагога по организации взаимодействия с родителями в рамках реализации Федеральной программы воспитания</w:t>
        </w:r>
      </w:hyperlink>
      <w:r w:rsidRPr="00FF4648">
        <w:rPr>
          <w:rFonts w:ascii="Times New Roman" w:eastAsia="Times New Roman" w:hAnsi="Times New Roman" w:cs="Times New Roman"/>
          <w:sz w:val="28"/>
          <w:szCs w:val="28"/>
          <w:lang w:eastAsia="ru-RU"/>
        </w:rPr>
        <w:t>", 36часов, 2023г.;</w:t>
      </w:r>
      <w:r w:rsidRPr="00FF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4648" w:rsidRPr="00FF4648" w:rsidRDefault="00FF4648" w:rsidP="00FF4648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F4648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FF4648">
        <w:rPr>
          <w:rFonts w:ascii="Times New Roman" w:eastAsia="Calibri" w:hAnsi="Times New Roman" w:cs="Times New Roman"/>
          <w:bCs/>
          <w:sz w:val="28"/>
          <w:szCs w:val="28"/>
        </w:rPr>
        <w:t>Учебный центр ООО «</w:t>
      </w:r>
      <w:proofErr w:type="spellStart"/>
      <w:r w:rsidRPr="00FF4648">
        <w:rPr>
          <w:rFonts w:ascii="Times New Roman" w:eastAsia="Calibri" w:hAnsi="Times New Roman" w:cs="Times New Roman"/>
          <w:bCs/>
          <w:sz w:val="28"/>
          <w:szCs w:val="28"/>
        </w:rPr>
        <w:t>УчиЛаб</w:t>
      </w:r>
      <w:proofErr w:type="spellEnd"/>
      <w:r w:rsidRPr="00FF4648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FF464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F4648">
        <w:rPr>
          <w:rFonts w:ascii="Times New Roman" w:eastAsia="Calibri" w:hAnsi="Times New Roman" w:cs="Times New Roman"/>
          <w:bCs/>
          <w:sz w:val="28"/>
          <w:szCs w:val="28"/>
        </w:rPr>
        <w:t>«</w:t>
      </w:r>
      <w:hyperlink r:id="rId18" w:history="1">
        <w:r w:rsidRPr="00FF4648">
          <w:rPr>
            <w:rStyle w:val="af3"/>
            <w:rFonts w:ascii="Times New Roman" w:eastAsia="Calibri" w:hAnsi="Times New Roman" w:cs="Times New Roman"/>
            <w:bCs/>
            <w:sz w:val="28"/>
            <w:szCs w:val="28"/>
          </w:rPr>
          <w:t>Оказание первой помощи в образовательной организации</w:t>
        </w:r>
      </w:hyperlink>
      <w:r w:rsidRPr="00FF4648">
        <w:rPr>
          <w:rFonts w:ascii="Times New Roman" w:eastAsia="Calibri" w:hAnsi="Times New Roman" w:cs="Times New Roman"/>
          <w:bCs/>
          <w:sz w:val="28"/>
          <w:szCs w:val="28"/>
        </w:rPr>
        <w:t>» в объеме 72часа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г. Екатеринбург. </w:t>
      </w:r>
    </w:p>
    <w:p w:rsidR="00EF74D4" w:rsidRDefault="00EF74D4" w:rsidP="00EF74D4">
      <w:pPr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EF74D4">
        <w:rPr>
          <w:rFonts w:ascii="Times New Roman" w:eastAsia="Calibri" w:hAnsi="Times New Roman" w:cs="Times New Roman"/>
          <w:b/>
          <w:sz w:val="28"/>
          <w:szCs w:val="28"/>
        </w:rPr>
        <w:t>Мухамедшина</w:t>
      </w:r>
      <w:proofErr w:type="spellEnd"/>
      <w:r w:rsidRPr="00EF74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F74D4">
        <w:rPr>
          <w:rFonts w:ascii="Times New Roman" w:eastAsia="Calibri" w:hAnsi="Times New Roman" w:cs="Times New Roman"/>
          <w:b/>
          <w:sz w:val="28"/>
          <w:szCs w:val="28"/>
        </w:rPr>
        <w:t>Руфина</w:t>
      </w:r>
      <w:proofErr w:type="spellEnd"/>
      <w:r w:rsidRPr="00EF74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F74D4">
        <w:rPr>
          <w:rFonts w:ascii="Times New Roman" w:eastAsia="Calibri" w:hAnsi="Times New Roman" w:cs="Times New Roman"/>
          <w:b/>
          <w:sz w:val="28"/>
          <w:szCs w:val="28"/>
        </w:rPr>
        <w:t>Гайсеевна</w:t>
      </w:r>
      <w:proofErr w:type="spellEnd"/>
      <w:r w:rsidRPr="00EF74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638DC" w:rsidRPr="007638DC" w:rsidRDefault="007638DC" w:rsidP="007638DC">
      <w:pPr>
        <w:rPr>
          <w:rFonts w:ascii="Times New Roman" w:eastAsia="Calibri" w:hAnsi="Times New Roman" w:cs="Times New Roman"/>
          <w:sz w:val="28"/>
          <w:szCs w:val="28"/>
        </w:rPr>
      </w:pPr>
      <w:r w:rsidRPr="007638D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7638DC">
        <w:rPr>
          <w:rFonts w:ascii="Times New Roman" w:eastAsia="Calibri" w:hAnsi="Times New Roman" w:cs="Times New Roman"/>
          <w:sz w:val="28"/>
          <w:szCs w:val="28"/>
        </w:rPr>
        <w:t>Основы преподавания финансовой грамотности в образовательных организациях в соответствии с Федеральной образовательной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программой», 36 ч.</w:t>
      </w:r>
      <w:r w:rsidRPr="007638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9" w:history="1">
        <w:r w:rsidRPr="007638D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https://nsportal.ru/media-gallery/detail/5315950/29154868</w:t>
        </w:r>
      </w:hyperlink>
      <w:r>
        <w:rPr>
          <w:rFonts w:ascii="Calibri" w:eastAsia="Calibri" w:hAnsi="Calibri" w:cs="Times New Roman"/>
          <w:sz w:val="28"/>
          <w:szCs w:val="28"/>
        </w:rPr>
        <w:t>;</w:t>
      </w:r>
    </w:p>
    <w:p w:rsidR="007638DC" w:rsidRPr="007638DC" w:rsidRDefault="007638DC" w:rsidP="007638DC">
      <w:pPr>
        <w:rPr>
          <w:rFonts w:ascii="Times New Roman" w:eastAsia="Calibri" w:hAnsi="Times New Roman" w:cs="Times New Roman"/>
          <w:sz w:val="28"/>
          <w:szCs w:val="28"/>
        </w:rPr>
      </w:pPr>
      <w:r w:rsidRPr="007638DC">
        <w:rPr>
          <w:rFonts w:ascii="Times New Roman" w:eastAsia="Calibri" w:hAnsi="Times New Roman" w:cs="Times New Roman"/>
          <w:sz w:val="28"/>
          <w:szCs w:val="28"/>
        </w:rPr>
        <w:t xml:space="preserve"> -«Целеполагание в организации </w:t>
      </w:r>
      <w:proofErr w:type="spellStart"/>
      <w:r w:rsidRPr="007638DC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7638DC">
        <w:rPr>
          <w:rFonts w:ascii="Times New Roman" w:eastAsia="Calibri" w:hAnsi="Times New Roman" w:cs="Times New Roman"/>
          <w:sz w:val="28"/>
          <w:szCs w:val="28"/>
        </w:rPr>
        <w:t xml:space="preserve">-образовательного процесса в ДОУ в контексте </w:t>
      </w:r>
      <w:r>
        <w:rPr>
          <w:rFonts w:ascii="Times New Roman" w:eastAsia="Calibri" w:hAnsi="Times New Roman" w:cs="Times New Roman"/>
          <w:sz w:val="28"/>
          <w:szCs w:val="28"/>
        </w:rPr>
        <w:t>реализации ФОП», 72 часа</w:t>
      </w:r>
    </w:p>
    <w:p w:rsidR="007638DC" w:rsidRPr="007638DC" w:rsidRDefault="00EE740C" w:rsidP="007638DC">
      <w:pPr>
        <w:rPr>
          <w:rFonts w:ascii="Times New Roman" w:eastAsia="Calibri" w:hAnsi="Times New Roman" w:cs="Times New Roman"/>
          <w:sz w:val="28"/>
          <w:szCs w:val="28"/>
        </w:rPr>
      </w:pPr>
      <w:hyperlink r:id="rId20" w:history="1">
        <w:r w:rsidR="007638DC" w:rsidRPr="007638D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https://nsportal.ru/sites/default/files/styles/media_gallery_large/public/gallery/2024/02/19/udostoverenie_page-0001.jpg?itok=3qGH5sFe</w:t>
        </w:r>
      </w:hyperlink>
      <w:r w:rsidR="007638DC" w:rsidRPr="007638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38D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74D4" w:rsidRPr="00EF74D4" w:rsidRDefault="00EF74D4" w:rsidP="00EF74D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F74D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-Ключевые компетенции воспитателя как основа успешного внедрения новой федеральной образовательной программы дошкольного образования</w:t>
      </w:r>
      <w:r w:rsidR="007638D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,</w:t>
      </w:r>
      <w:r w:rsidRPr="00EF74D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2023</w:t>
      </w:r>
      <w:r w:rsidR="007638D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г.,144 часа.</w:t>
      </w:r>
    </w:p>
    <w:p w:rsidR="00EF74D4" w:rsidRPr="00EF74D4" w:rsidRDefault="00EF74D4" w:rsidP="00EF74D4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F74D4">
        <w:rPr>
          <w:rFonts w:ascii="Times New Roman" w:eastAsia="Calibri" w:hAnsi="Times New Roman" w:cs="Times New Roman"/>
          <w:b/>
          <w:sz w:val="28"/>
          <w:szCs w:val="28"/>
        </w:rPr>
        <w:t>Калинина Александра Александровна:</w:t>
      </w:r>
    </w:p>
    <w:p w:rsidR="00EF74D4" w:rsidRPr="00EF74D4" w:rsidRDefault="00EF74D4" w:rsidP="00EF74D4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74D4">
        <w:rPr>
          <w:rFonts w:ascii="Times New Roman" w:eastAsia="Calibri" w:hAnsi="Times New Roman" w:cs="Times New Roman"/>
          <w:sz w:val="28"/>
          <w:szCs w:val="28"/>
        </w:rPr>
        <w:t xml:space="preserve">-  обучающий курс «Лучшие практики реализации патриотического воспитания в дошкольном образовательном учреждении в соответствии с ФГОС </w:t>
      </w:r>
      <w:proofErr w:type="gramStart"/>
      <w:r w:rsidRPr="00EF74D4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EF74D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74D4" w:rsidRPr="00EF74D4" w:rsidRDefault="00EF74D4" w:rsidP="00EF74D4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74D4">
        <w:rPr>
          <w:rFonts w:ascii="Times New Roman" w:eastAsia="Calibri" w:hAnsi="Times New Roman" w:cs="Times New Roman"/>
          <w:sz w:val="28"/>
          <w:szCs w:val="28"/>
        </w:rPr>
        <w:t>- семинар «Эмоциональное развитие как основа формирования успешной личности ребёнка»;</w:t>
      </w:r>
    </w:p>
    <w:p w:rsidR="00EF74D4" w:rsidRPr="00EF74D4" w:rsidRDefault="00EF74D4" w:rsidP="00EF74D4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74D4">
        <w:rPr>
          <w:rFonts w:ascii="Times New Roman" w:eastAsia="Calibri" w:hAnsi="Times New Roman" w:cs="Times New Roman"/>
          <w:sz w:val="28"/>
          <w:szCs w:val="28"/>
        </w:rPr>
        <w:t> - семинар «Традиционные и инновационные формы и методы духовно нравственного воспитания детей в условиях реализации ФГОС</w:t>
      </w:r>
    </w:p>
    <w:p w:rsidR="007638DC" w:rsidRDefault="007638DC" w:rsidP="00EF74D4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F74D4" w:rsidRPr="00EF74D4" w:rsidRDefault="00EF74D4" w:rsidP="000601AC">
      <w:pPr>
        <w:spacing w:before="24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EF74D4">
        <w:rPr>
          <w:rFonts w:ascii="Times New Roman" w:eastAsia="Calibri" w:hAnsi="Times New Roman" w:cs="Times New Roman"/>
          <w:b/>
          <w:sz w:val="28"/>
          <w:szCs w:val="28"/>
        </w:rPr>
        <w:t>Ковтунова</w:t>
      </w:r>
      <w:proofErr w:type="spellEnd"/>
      <w:r w:rsidRPr="00EF74D4">
        <w:rPr>
          <w:rFonts w:ascii="Times New Roman" w:eastAsia="Calibri" w:hAnsi="Times New Roman" w:cs="Times New Roman"/>
          <w:b/>
          <w:sz w:val="28"/>
          <w:szCs w:val="28"/>
        </w:rPr>
        <w:t xml:space="preserve"> Светлана Сергеевна</w:t>
      </w:r>
    </w:p>
    <w:p w:rsidR="00EF74D4" w:rsidRPr="00EF74D4" w:rsidRDefault="00EF74D4" w:rsidP="000601AC">
      <w:pPr>
        <w:spacing w:before="24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74D4">
        <w:rPr>
          <w:rFonts w:ascii="Times New Roman" w:eastAsia="Calibri" w:hAnsi="Times New Roman" w:cs="Times New Roman"/>
          <w:sz w:val="28"/>
          <w:szCs w:val="28"/>
        </w:rPr>
        <w:t>-</w:t>
      </w:r>
      <w:r w:rsidR="000601AC" w:rsidRPr="000601AC">
        <w:rPr>
          <w:rFonts w:ascii="Times New Roman" w:eastAsia="Calibri" w:hAnsi="Times New Roman" w:cs="Times New Roman"/>
          <w:sz w:val="28"/>
          <w:szCs w:val="28"/>
        </w:rPr>
        <w:t>«Деятельность педагога по организации взаимодействия с родителями в рамках реализации Федеральной программы воспитания»</w:t>
      </w:r>
      <w:r w:rsidR="000601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1AC" w:rsidRPr="000601AC">
        <w:rPr>
          <w:rFonts w:ascii="Times New Roman" w:eastAsia="Calibri" w:hAnsi="Times New Roman" w:cs="Times New Roman"/>
          <w:sz w:val="28"/>
          <w:szCs w:val="28"/>
        </w:rPr>
        <w:t>«Проблемы адаптации ребёнка в ДОУ и пути их решения.</w:t>
      </w:r>
      <w:r w:rsidR="00C945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1AC" w:rsidRPr="000601AC">
        <w:rPr>
          <w:rFonts w:ascii="Times New Roman" w:eastAsia="Calibri" w:hAnsi="Times New Roman" w:cs="Times New Roman"/>
          <w:sz w:val="28"/>
          <w:szCs w:val="28"/>
        </w:rPr>
        <w:t>Практическое руководство»</w:t>
      </w:r>
    </w:p>
    <w:p w:rsidR="00C94552" w:rsidRDefault="00C94552" w:rsidP="00C94552">
      <w:pPr>
        <w:spacing w:before="24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74D4" w:rsidRDefault="00EF74D4" w:rsidP="00C94552">
      <w:pPr>
        <w:spacing w:before="240"/>
        <w:rPr>
          <w:rFonts w:ascii="Times New Roman" w:eastAsia="Calibri" w:hAnsi="Times New Roman" w:cs="Times New Roman"/>
          <w:b/>
          <w:sz w:val="28"/>
          <w:szCs w:val="28"/>
        </w:rPr>
      </w:pPr>
      <w:r w:rsidRPr="00EF74D4">
        <w:rPr>
          <w:rFonts w:ascii="Times New Roman" w:eastAsia="Calibri" w:hAnsi="Times New Roman" w:cs="Times New Roman"/>
          <w:b/>
          <w:sz w:val="28"/>
          <w:szCs w:val="28"/>
        </w:rPr>
        <w:t>Колесникова Юлия Николаевна</w:t>
      </w:r>
      <w:r w:rsidR="00504C6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04C6C" w:rsidRPr="00504C6C" w:rsidRDefault="00504C6C" w:rsidP="00504C6C">
      <w:pPr>
        <w:tabs>
          <w:tab w:val="left" w:pos="420"/>
        </w:tabs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- </w:t>
      </w:r>
      <w:r w:rsidRPr="00504C6C">
        <w:rPr>
          <w:rFonts w:ascii="Times New Roman" w:eastAsia="Calibri" w:hAnsi="Times New Roman" w:cs="Times New Roman"/>
          <w:bCs/>
          <w:sz w:val="28"/>
          <w:szCs w:val="28"/>
        </w:rPr>
        <w:t>«Целеполагание в организации образовательно - воспитательного процесса в ДОУ в контексте реализации ФОП» (</w:t>
      </w:r>
      <w:hyperlink r:id="rId21" w:history="1">
        <w:r w:rsidRPr="00504C6C">
          <w:rPr>
            <w:rFonts w:ascii="Times New Roman" w:eastAsia="Calibri" w:hAnsi="Times New Roman" w:cs="Times New Roman"/>
            <w:bCs/>
            <w:color w:val="800080"/>
            <w:sz w:val="28"/>
            <w:szCs w:val="28"/>
            <w:u w:val="single"/>
          </w:rPr>
          <w:t>https://nsportal.ru/sites/default/files/styles/media_gallery_large/public/gallery/2024/03/24/udostoverenie1_page-0001_1.jpg?itok=3RKkPwc</w:t>
        </w:r>
      </w:hyperlink>
      <w:r w:rsidRPr="00504C6C">
        <w:rPr>
          <w:rFonts w:ascii="Times New Roman" w:eastAsia="Calibri" w:hAnsi="Times New Roman" w:cs="Times New Roman"/>
          <w:bCs/>
          <w:sz w:val="28"/>
          <w:szCs w:val="28"/>
        </w:rPr>
        <w:t>j)</w:t>
      </w:r>
    </w:p>
    <w:p w:rsidR="00504C6C" w:rsidRPr="00504C6C" w:rsidRDefault="00504C6C" w:rsidP="00504C6C">
      <w:pPr>
        <w:tabs>
          <w:tab w:val="left" w:pos="420"/>
        </w:tabs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504C6C">
        <w:rPr>
          <w:rFonts w:ascii="Times New Roman" w:eastAsia="Calibri" w:hAnsi="Times New Roman" w:cs="Times New Roman"/>
          <w:bCs/>
          <w:sz w:val="28"/>
          <w:szCs w:val="28"/>
        </w:rPr>
        <w:t>«Оказание первой помощи в образовательной организации» (</w:t>
      </w:r>
      <w:hyperlink r:id="rId22" w:history="1">
        <w:r w:rsidRPr="00504C6C">
          <w:rPr>
            <w:rFonts w:ascii="Times New Roman" w:eastAsia="Calibri" w:hAnsi="Times New Roman" w:cs="Times New Roman"/>
            <w:bCs/>
            <w:color w:val="800080"/>
            <w:sz w:val="28"/>
            <w:szCs w:val="28"/>
            <w:u w:val="single"/>
          </w:rPr>
          <w:t>https://nsportal.ru/sites/default/files/styles/media_gallery_large/public/gallery/2024/03/24/pervaya_pomoshch.jpg?itok=CmPZlhjz</w:t>
        </w:r>
      </w:hyperlink>
      <w:r w:rsidRPr="00504C6C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:rsidR="00504C6C" w:rsidRPr="00504C6C" w:rsidRDefault="00504C6C" w:rsidP="00504C6C">
      <w:pPr>
        <w:tabs>
          <w:tab w:val="left" w:pos="420"/>
        </w:tabs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504C6C">
        <w:rPr>
          <w:rFonts w:ascii="Times New Roman" w:eastAsia="Calibri" w:hAnsi="Times New Roman" w:cs="Times New Roman"/>
          <w:bCs/>
          <w:sz w:val="28"/>
          <w:szCs w:val="28"/>
        </w:rPr>
        <w:t>«Основы преподавания финансовой грамотности в образовательных организациях в соответствии с Федеральной образовательной программой» (</w:t>
      </w:r>
      <w:hyperlink r:id="rId23" w:history="1">
        <w:r w:rsidRPr="00504C6C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https://nsportal.ru/sites/default/files/portfolio_photos/2024/03/24/kolesnikova_yuliya_nikolaevna_2_page-0001.jpg</w:t>
        </w:r>
      </w:hyperlink>
      <w:r w:rsidRPr="00504C6C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:rsidR="00504C6C" w:rsidRPr="00504C6C" w:rsidRDefault="00504C6C" w:rsidP="00504C6C">
      <w:pPr>
        <w:tabs>
          <w:tab w:val="left" w:pos="420"/>
        </w:tabs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proofErr w:type="spellStart"/>
      <w:r w:rsidRPr="00504C6C">
        <w:rPr>
          <w:rFonts w:ascii="Times New Roman" w:eastAsia="Calibri" w:hAnsi="Times New Roman" w:cs="Times New Roman"/>
          <w:bCs/>
          <w:sz w:val="28"/>
          <w:szCs w:val="28"/>
        </w:rPr>
        <w:t>Санитарно</w:t>
      </w:r>
      <w:proofErr w:type="spellEnd"/>
      <w:r w:rsidRPr="00504C6C">
        <w:rPr>
          <w:rFonts w:ascii="Times New Roman" w:eastAsia="Calibri" w:hAnsi="Times New Roman" w:cs="Times New Roman"/>
          <w:bCs/>
          <w:sz w:val="28"/>
          <w:szCs w:val="28"/>
        </w:rPr>
        <w:t xml:space="preserve"> - просветительская программа «Основы здорового питания (для детей школьного возраста)» (</w:t>
      </w:r>
      <w:hyperlink r:id="rId24" w:history="1">
        <w:r w:rsidRPr="00504C6C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https://nsportal.ru/sites/default/files/portfolio_photos/2024/03/25/sertifikat_kolesnikova_yuliya_nikolaevna_page-0001.jpg</w:t>
        </w:r>
      </w:hyperlink>
      <w:r w:rsidRPr="00504C6C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:rsidR="00EF74D4" w:rsidRDefault="00EF74D4" w:rsidP="00EF74D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F74D4">
        <w:rPr>
          <w:rFonts w:ascii="Times New Roman" w:eastAsia="Calibri" w:hAnsi="Times New Roman" w:cs="Times New Roman"/>
          <w:b/>
          <w:sz w:val="28"/>
          <w:szCs w:val="28"/>
        </w:rPr>
        <w:t>Метелкина Наталья Николаевна:</w:t>
      </w:r>
    </w:p>
    <w:p w:rsidR="00FF4648" w:rsidRPr="00FF4648" w:rsidRDefault="00FF4648" w:rsidP="00FF464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</w:t>
      </w:r>
      <w:r w:rsidRPr="00FF4648">
        <w:rPr>
          <w:rFonts w:ascii="Times New Roman" w:eastAsia="Calibri" w:hAnsi="Times New Roman" w:cs="Times New Roman"/>
          <w:sz w:val="28"/>
          <w:szCs w:val="28"/>
        </w:rPr>
        <w:t xml:space="preserve">Целеполагание в организации </w:t>
      </w:r>
      <w:proofErr w:type="spellStart"/>
      <w:r w:rsidRPr="00FF4648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FF4648">
        <w:rPr>
          <w:rFonts w:ascii="Times New Roman" w:eastAsia="Calibri" w:hAnsi="Times New Roman" w:cs="Times New Roman"/>
          <w:sz w:val="28"/>
          <w:szCs w:val="28"/>
        </w:rPr>
        <w:t xml:space="preserve"> – образовательного процесса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ДОУ в контексте реализации ФОП», г. Москва, </w:t>
      </w:r>
      <w:r w:rsidR="001F6A05">
        <w:rPr>
          <w:rFonts w:ascii="Times New Roman" w:eastAsia="Calibri" w:hAnsi="Times New Roman" w:cs="Times New Roman"/>
          <w:sz w:val="28"/>
          <w:szCs w:val="28"/>
        </w:rPr>
        <w:t>72 ч.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F4648" w:rsidRPr="00FF4648" w:rsidRDefault="00FF4648" w:rsidP="00FF464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F4648">
        <w:rPr>
          <w:rFonts w:ascii="Times New Roman" w:eastAsia="Calibri" w:hAnsi="Times New Roman" w:cs="Times New Roman"/>
          <w:sz w:val="28"/>
          <w:szCs w:val="28"/>
        </w:rPr>
        <w:t>«Профессиональная компетентность педагогов ДОО в вопросах инклюзивного обучения детей с</w:t>
      </w:r>
      <w:r w:rsidR="001F6A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4648">
        <w:rPr>
          <w:rFonts w:ascii="Times New Roman" w:eastAsia="Calibri" w:hAnsi="Times New Roman" w:cs="Times New Roman"/>
          <w:sz w:val="28"/>
          <w:szCs w:val="28"/>
        </w:rPr>
        <w:t>ОВЗ»</w:t>
      </w:r>
      <w:r>
        <w:rPr>
          <w:rFonts w:ascii="Times New Roman" w:eastAsia="Calibri" w:hAnsi="Times New Roman" w:cs="Times New Roman"/>
          <w:sz w:val="28"/>
          <w:szCs w:val="28"/>
        </w:rPr>
        <w:t>, г. Екатеринбург,</w:t>
      </w:r>
      <w:r w:rsidR="001F6A05">
        <w:rPr>
          <w:rFonts w:ascii="Times New Roman" w:eastAsia="Calibri" w:hAnsi="Times New Roman" w:cs="Times New Roman"/>
          <w:sz w:val="28"/>
          <w:szCs w:val="28"/>
        </w:rPr>
        <w:t xml:space="preserve"> 72 ч.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F4648" w:rsidRPr="00FF4648" w:rsidRDefault="001F6A05" w:rsidP="00FF464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F4648" w:rsidRPr="00FF4648">
        <w:rPr>
          <w:rFonts w:ascii="Times New Roman" w:eastAsia="Calibri" w:hAnsi="Times New Roman" w:cs="Times New Roman"/>
          <w:sz w:val="28"/>
          <w:szCs w:val="28"/>
        </w:rPr>
        <w:t xml:space="preserve"> «Оказание первой  помощи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образовательной организации», г. Екатеринбург, </w:t>
      </w:r>
      <w:r w:rsidR="00FF4648" w:rsidRPr="00FF4648">
        <w:rPr>
          <w:rFonts w:ascii="Times New Roman" w:eastAsia="Calibri" w:hAnsi="Times New Roman" w:cs="Times New Roman"/>
          <w:sz w:val="28"/>
          <w:szCs w:val="28"/>
        </w:rPr>
        <w:t>36 ч.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74D4" w:rsidRDefault="00EF74D4" w:rsidP="00EF74D4">
      <w:pPr>
        <w:rPr>
          <w:rFonts w:ascii="Times New Roman" w:eastAsia="Calibri" w:hAnsi="Times New Roman" w:cs="Times New Roman"/>
          <w:sz w:val="28"/>
          <w:szCs w:val="28"/>
        </w:rPr>
      </w:pPr>
      <w:r w:rsidRPr="00EF74D4">
        <w:rPr>
          <w:rFonts w:ascii="Times New Roman" w:eastAsia="Calibri" w:hAnsi="Times New Roman" w:cs="Times New Roman"/>
          <w:sz w:val="28"/>
          <w:szCs w:val="28"/>
        </w:rPr>
        <w:t>-</w:t>
      </w:r>
      <w:r w:rsidR="00FF46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6A05" w:rsidRPr="001F6A05">
        <w:rPr>
          <w:rFonts w:ascii="Times New Roman" w:eastAsia="Calibri" w:hAnsi="Times New Roman" w:cs="Times New Roman"/>
          <w:sz w:val="28"/>
          <w:szCs w:val="28"/>
        </w:rPr>
        <w:t>«Классический Университет РФ</w:t>
      </w:r>
      <w:proofErr w:type="gramStart"/>
      <w:r w:rsidR="001F6A05" w:rsidRPr="001F6A05">
        <w:rPr>
          <w:rFonts w:ascii="Times New Roman" w:eastAsia="Calibri" w:hAnsi="Times New Roman" w:cs="Times New Roman"/>
          <w:sz w:val="28"/>
          <w:szCs w:val="28"/>
        </w:rPr>
        <w:t>»О</w:t>
      </w:r>
      <w:proofErr w:type="gramEnd"/>
      <w:r w:rsidR="001F6A05" w:rsidRPr="001F6A05">
        <w:rPr>
          <w:rFonts w:ascii="Times New Roman" w:eastAsia="Calibri" w:hAnsi="Times New Roman" w:cs="Times New Roman"/>
          <w:sz w:val="28"/>
          <w:szCs w:val="28"/>
        </w:rPr>
        <w:t xml:space="preserve">ОО «Федерация развития образования» </w:t>
      </w:r>
      <w:r w:rsidRPr="00EF74D4">
        <w:rPr>
          <w:rFonts w:ascii="Times New Roman" w:eastAsia="Calibri" w:hAnsi="Times New Roman" w:cs="Times New Roman"/>
          <w:sz w:val="28"/>
          <w:szCs w:val="28"/>
        </w:rPr>
        <w:t>«Ключевые компетенции воспитателя как основа успешного внедрения новой федеральной образовательной программы дошкольного образования 2023»,</w:t>
      </w:r>
      <w:r w:rsidR="001F6A05">
        <w:rPr>
          <w:rFonts w:ascii="Times New Roman" w:eastAsia="Calibri" w:hAnsi="Times New Roman" w:cs="Times New Roman"/>
          <w:sz w:val="28"/>
          <w:szCs w:val="28"/>
        </w:rPr>
        <w:t xml:space="preserve"> г. Брянск, 144 ч.</w:t>
      </w:r>
    </w:p>
    <w:p w:rsidR="00BD3F44" w:rsidRDefault="00BD3F44" w:rsidP="00EF74D4">
      <w:pPr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D3F44">
        <w:rPr>
          <w:rFonts w:ascii="Times New Roman" w:eastAsia="Calibri" w:hAnsi="Times New Roman" w:cs="Times New Roman"/>
          <w:b/>
          <w:sz w:val="28"/>
          <w:szCs w:val="28"/>
        </w:rPr>
        <w:t>Мотос</w:t>
      </w:r>
      <w:proofErr w:type="spellEnd"/>
      <w:r w:rsidRPr="00BD3F44">
        <w:rPr>
          <w:rFonts w:ascii="Times New Roman" w:eastAsia="Calibri" w:hAnsi="Times New Roman" w:cs="Times New Roman"/>
          <w:b/>
          <w:sz w:val="28"/>
          <w:szCs w:val="28"/>
        </w:rPr>
        <w:t xml:space="preserve"> Наталья Данииловна</w:t>
      </w:r>
    </w:p>
    <w:p w:rsidR="00BD3F44" w:rsidRPr="00BD3F44" w:rsidRDefault="00BD3F44" w:rsidP="00BD3F4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«И</w:t>
      </w:r>
      <w:r w:rsidRPr="00BD3F44">
        <w:rPr>
          <w:rFonts w:ascii="Times New Roman" w:eastAsia="Calibri" w:hAnsi="Times New Roman" w:cs="Times New Roman"/>
          <w:sz w:val="28"/>
          <w:szCs w:val="28"/>
        </w:rPr>
        <w:t>нновационные формы прове</w:t>
      </w:r>
      <w:r w:rsidR="0079447A">
        <w:rPr>
          <w:rFonts w:ascii="Times New Roman" w:eastAsia="Calibri" w:hAnsi="Times New Roman" w:cs="Times New Roman"/>
          <w:sz w:val="28"/>
          <w:szCs w:val="28"/>
        </w:rPr>
        <w:t xml:space="preserve">дения организационных собраний». </w:t>
      </w:r>
      <w:r w:rsidRPr="00BD3F44">
        <w:rPr>
          <w:rFonts w:ascii="Times New Roman" w:eastAsia="Calibri" w:hAnsi="Times New Roman" w:cs="Times New Roman"/>
          <w:sz w:val="28"/>
          <w:szCs w:val="28"/>
        </w:rPr>
        <w:t>Форум педагоги России</w:t>
      </w:r>
      <w:r w:rsidR="0079447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9447A" w:rsidRPr="0079447A">
        <w:rPr>
          <w:rFonts w:ascii="Times New Roman" w:eastAsia="Calibri" w:hAnsi="Times New Roman" w:cs="Times New Roman"/>
          <w:sz w:val="28"/>
          <w:szCs w:val="28"/>
        </w:rPr>
        <w:t>4 часа, 2023г.</w:t>
      </w:r>
      <w:r w:rsidRPr="00BD3F4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D3F44" w:rsidRPr="00BD3F44" w:rsidRDefault="00BD3F44" w:rsidP="00BD3F4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D3F44">
        <w:rPr>
          <w:rFonts w:ascii="Times New Roman" w:eastAsia="Calibri" w:hAnsi="Times New Roman" w:cs="Times New Roman"/>
          <w:sz w:val="28"/>
          <w:szCs w:val="28"/>
        </w:rPr>
        <w:t>«Деятельность педагога по организации взаимодействия с родителями в рамках реализации Федеральной программы воспитания»</w:t>
      </w:r>
      <w:proofErr w:type="gramStart"/>
      <w:r w:rsidRPr="00BD3F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447A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BD3F44">
        <w:rPr>
          <w:rFonts w:ascii="Times New Roman" w:eastAsia="Calibri" w:hAnsi="Times New Roman" w:cs="Times New Roman"/>
          <w:sz w:val="28"/>
          <w:szCs w:val="28"/>
        </w:rPr>
        <w:t>Форум педагоги России</w:t>
      </w:r>
      <w:r w:rsidR="0079447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9447A" w:rsidRPr="0079447A">
        <w:rPr>
          <w:rFonts w:ascii="Times New Roman" w:eastAsia="Calibri" w:hAnsi="Times New Roman" w:cs="Times New Roman"/>
          <w:sz w:val="28"/>
          <w:szCs w:val="28"/>
        </w:rPr>
        <w:t>36 часов, 2023г,</w:t>
      </w:r>
      <w:r w:rsidRPr="00BD3F4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D3F44" w:rsidRPr="00BD3F44" w:rsidRDefault="00BD3F44" w:rsidP="00BD3F4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BD3F44">
        <w:rPr>
          <w:rFonts w:ascii="Times New Roman" w:eastAsia="Calibri" w:hAnsi="Times New Roman" w:cs="Times New Roman"/>
          <w:sz w:val="28"/>
          <w:szCs w:val="28"/>
        </w:rPr>
        <w:t>«Обучение через действие»: инновационная методика обучения детей функциональной грамотности в</w:t>
      </w:r>
      <w:r w:rsidRPr="00BD3F4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D3F44">
        <w:rPr>
          <w:rFonts w:ascii="Times New Roman" w:eastAsia="Calibri" w:hAnsi="Times New Roman" w:cs="Times New Roman"/>
          <w:sz w:val="28"/>
          <w:szCs w:val="28"/>
        </w:rPr>
        <w:t>условиях реализации Петербургский центр дополнительного профессионального образования» Всероссийский образовательный проект RAZVITUM;</w:t>
      </w:r>
    </w:p>
    <w:p w:rsidR="00BD3F44" w:rsidRPr="00BD3F44" w:rsidRDefault="00BD3F44" w:rsidP="00BD3F4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D3F44">
        <w:rPr>
          <w:rFonts w:ascii="Times New Roman" w:eastAsia="Calibri" w:hAnsi="Times New Roman" w:cs="Times New Roman"/>
          <w:sz w:val="28"/>
          <w:szCs w:val="28"/>
        </w:rPr>
        <w:t>«Проблемы адаптации ребенка в ДОУ и пути их реше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ния. Практическое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руководство»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BD3F44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BD3F44">
        <w:rPr>
          <w:rFonts w:ascii="Times New Roman" w:eastAsia="Calibri" w:hAnsi="Times New Roman" w:cs="Times New Roman"/>
          <w:sz w:val="28"/>
          <w:szCs w:val="28"/>
        </w:rPr>
        <w:t>НО</w:t>
      </w:r>
      <w:proofErr w:type="spellEnd"/>
      <w:r w:rsidRPr="00BD3F44">
        <w:rPr>
          <w:rFonts w:ascii="Times New Roman" w:eastAsia="Calibri" w:hAnsi="Times New Roman" w:cs="Times New Roman"/>
          <w:sz w:val="28"/>
          <w:szCs w:val="28"/>
        </w:rPr>
        <w:t xml:space="preserve"> «Санкт-Петербургский центр дополнительного профессионального образования» Всероссийский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образовательный проект RAZVITUM.</w:t>
      </w:r>
      <w:r w:rsidRPr="00BD3F44">
        <w:t xml:space="preserve"> </w:t>
      </w:r>
      <w:r w:rsidR="0079447A">
        <w:rPr>
          <w:rFonts w:ascii="Times New Roman" w:eastAsia="Calibri" w:hAnsi="Times New Roman" w:cs="Times New Roman"/>
          <w:sz w:val="28"/>
          <w:szCs w:val="28"/>
        </w:rPr>
        <w:t>16.10. 2023г. 4 часа.</w:t>
      </w:r>
    </w:p>
    <w:p w:rsidR="007638DC" w:rsidRPr="007638DC" w:rsidRDefault="007638DC" w:rsidP="00EF74D4">
      <w:pPr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7638DC">
        <w:rPr>
          <w:rFonts w:ascii="Times New Roman" w:eastAsia="Calibri" w:hAnsi="Times New Roman" w:cs="Times New Roman"/>
          <w:b/>
          <w:sz w:val="28"/>
          <w:szCs w:val="28"/>
        </w:rPr>
        <w:t>Скобелкина</w:t>
      </w:r>
      <w:proofErr w:type="spellEnd"/>
      <w:r w:rsidRPr="007638DC">
        <w:rPr>
          <w:rFonts w:ascii="Times New Roman" w:eastAsia="Calibri" w:hAnsi="Times New Roman" w:cs="Times New Roman"/>
          <w:b/>
          <w:sz w:val="28"/>
          <w:szCs w:val="28"/>
        </w:rPr>
        <w:t xml:space="preserve"> Антонина Сергеевна</w:t>
      </w:r>
    </w:p>
    <w:p w:rsidR="007638DC" w:rsidRPr="007638DC" w:rsidRDefault="007638DC" w:rsidP="007638D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638DC">
        <w:rPr>
          <w:rFonts w:ascii="Times New Roman" w:eastAsia="Calibri" w:hAnsi="Times New Roman" w:cs="Times New Roman"/>
          <w:sz w:val="28"/>
          <w:szCs w:val="28"/>
        </w:rPr>
        <w:t xml:space="preserve">«Целеполагание в организации </w:t>
      </w:r>
      <w:proofErr w:type="spellStart"/>
      <w:r w:rsidRPr="007638DC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7638DC">
        <w:rPr>
          <w:rFonts w:ascii="Times New Roman" w:eastAsia="Calibri" w:hAnsi="Times New Roman" w:cs="Times New Roman"/>
          <w:sz w:val="28"/>
          <w:szCs w:val="28"/>
        </w:rPr>
        <w:t>-образовательного процесса в 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ОУ в контексте реализации ФОП», </w:t>
      </w:r>
      <w:r w:rsidRPr="007638DC">
        <w:rPr>
          <w:rFonts w:ascii="Times New Roman" w:eastAsia="Calibri" w:hAnsi="Times New Roman" w:cs="Times New Roman"/>
          <w:sz w:val="28"/>
          <w:szCs w:val="28"/>
        </w:rPr>
        <w:t>72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ч.</w:t>
      </w:r>
    </w:p>
    <w:p w:rsidR="00EF74D4" w:rsidRPr="00EF74D4" w:rsidRDefault="00EF74D4" w:rsidP="00EF74D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F74D4">
        <w:rPr>
          <w:rFonts w:ascii="Times New Roman" w:eastAsia="Calibri" w:hAnsi="Times New Roman" w:cs="Times New Roman"/>
          <w:b/>
          <w:sz w:val="28"/>
          <w:szCs w:val="28"/>
        </w:rPr>
        <w:t>Стаханова Юлия Сергеевна:</w:t>
      </w:r>
    </w:p>
    <w:p w:rsidR="00EF74D4" w:rsidRPr="00EF74D4" w:rsidRDefault="00EF74D4" w:rsidP="00EF74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4D4">
        <w:rPr>
          <w:rFonts w:ascii="Times New Roman" w:eastAsia="Calibri" w:hAnsi="Times New Roman" w:cs="Times New Roman"/>
          <w:sz w:val="28"/>
          <w:szCs w:val="28"/>
        </w:rPr>
        <w:t>-</w:t>
      </w:r>
      <w:r w:rsidRPr="00EF74D4">
        <w:rPr>
          <w:rFonts w:ascii="Calibri" w:eastAsia="Calibri" w:hAnsi="Calibri" w:cs="Times New Roman"/>
        </w:rPr>
        <w:t xml:space="preserve"> </w:t>
      </w:r>
      <w:r w:rsidR="007638DC">
        <w:rPr>
          <w:rFonts w:ascii="Times New Roman" w:eastAsia="Calibri" w:hAnsi="Times New Roman" w:cs="Times New Roman"/>
          <w:sz w:val="28"/>
          <w:szCs w:val="28"/>
        </w:rPr>
        <w:t xml:space="preserve">участие в </w:t>
      </w:r>
      <w:proofErr w:type="spellStart"/>
      <w:r w:rsidR="007638DC">
        <w:rPr>
          <w:rFonts w:ascii="Times New Roman" w:eastAsia="Calibri" w:hAnsi="Times New Roman" w:cs="Times New Roman"/>
          <w:sz w:val="28"/>
          <w:szCs w:val="28"/>
        </w:rPr>
        <w:t>вебинаре</w:t>
      </w:r>
      <w:proofErr w:type="spellEnd"/>
      <w:r w:rsidR="007638DC">
        <w:rPr>
          <w:rFonts w:ascii="Times New Roman" w:eastAsia="Calibri" w:hAnsi="Times New Roman" w:cs="Times New Roman"/>
          <w:sz w:val="28"/>
          <w:szCs w:val="28"/>
        </w:rPr>
        <w:t xml:space="preserve"> «Р</w:t>
      </w:r>
      <w:r w:rsidRPr="00EF74D4">
        <w:rPr>
          <w:rFonts w:ascii="Times New Roman" w:eastAsia="Calibri" w:hAnsi="Times New Roman" w:cs="Times New Roman"/>
          <w:sz w:val="28"/>
          <w:szCs w:val="28"/>
        </w:rPr>
        <w:t>азвитие познавательной активности детей дошкольного возраста;</w:t>
      </w:r>
    </w:p>
    <w:p w:rsidR="00EF74D4" w:rsidRPr="00EF74D4" w:rsidRDefault="007638DC" w:rsidP="00EF74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</w:t>
      </w:r>
      <w:r w:rsidR="00EF74D4" w:rsidRPr="00EF74D4">
        <w:rPr>
          <w:rFonts w:ascii="Times New Roman" w:eastAsia="Calibri" w:hAnsi="Times New Roman" w:cs="Times New Roman"/>
          <w:sz w:val="28"/>
          <w:szCs w:val="28"/>
        </w:rPr>
        <w:t xml:space="preserve">частие в </w:t>
      </w:r>
      <w:proofErr w:type="spellStart"/>
      <w:r w:rsidR="00EF74D4" w:rsidRPr="00EF74D4">
        <w:rPr>
          <w:rFonts w:ascii="Times New Roman" w:eastAsia="Calibri" w:hAnsi="Times New Roman" w:cs="Times New Roman"/>
          <w:sz w:val="28"/>
          <w:szCs w:val="28"/>
        </w:rPr>
        <w:t>вебинаре</w:t>
      </w:r>
      <w:proofErr w:type="spellEnd"/>
      <w:r w:rsidR="00EF74D4" w:rsidRPr="00EF74D4">
        <w:rPr>
          <w:rFonts w:ascii="Times New Roman" w:eastAsia="Calibri" w:hAnsi="Times New Roman" w:cs="Times New Roman"/>
          <w:sz w:val="28"/>
          <w:szCs w:val="28"/>
        </w:rPr>
        <w:t xml:space="preserve"> «Особенности использования в практике современных форм познавательно-исследовател</w:t>
      </w:r>
      <w:r>
        <w:rPr>
          <w:rFonts w:ascii="Times New Roman" w:eastAsia="Calibri" w:hAnsi="Times New Roman" w:cs="Times New Roman"/>
          <w:sz w:val="28"/>
          <w:szCs w:val="28"/>
        </w:rPr>
        <w:t>ьской деятельности обучающихся».</w:t>
      </w:r>
    </w:p>
    <w:p w:rsidR="00EF74D4" w:rsidRPr="00EF74D4" w:rsidRDefault="00EF74D4" w:rsidP="00EF74D4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F74D4" w:rsidRPr="00EF74D4" w:rsidRDefault="00EF74D4" w:rsidP="00EF74D4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F74D4">
        <w:rPr>
          <w:rFonts w:ascii="Times New Roman" w:eastAsia="Calibri" w:hAnsi="Times New Roman" w:cs="Times New Roman"/>
          <w:b/>
          <w:sz w:val="28"/>
          <w:szCs w:val="28"/>
        </w:rPr>
        <w:t>Данильченко Антонина Николаевна:</w:t>
      </w:r>
    </w:p>
    <w:p w:rsidR="00EF74D4" w:rsidRPr="00EF74D4" w:rsidRDefault="00EF74D4" w:rsidP="00EF74D4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F74D4" w:rsidRPr="00EF74D4" w:rsidRDefault="00EF74D4" w:rsidP="00EF74D4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74D4">
        <w:rPr>
          <w:rFonts w:ascii="Times New Roman" w:eastAsia="Calibri" w:hAnsi="Times New Roman" w:cs="Times New Roman"/>
          <w:sz w:val="28"/>
          <w:szCs w:val="28"/>
        </w:rPr>
        <w:t>-ООО « Федерация развития образования» по « Ключевые компетенции воспитателя как основа успешного внедрения новой федеральной образовательной программы дошкольного образования 2023г.» в объеме 144ч.</w:t>
      </w:r>
      <w:r w:rsidRPr="00EF74D4">
        <w:rPr>
          <w:rFonts w:ascii="Times New Roman" w:eastAsia="Calibri" w:hAnsi="Times New Roman" w:cs="Times New Roman"/>
          <w:b/>
          <w:sz w:val="28"/>
          <w:szCs w:val="28"/>
          <w:lang w:val="en-US"/>
        </w:rPr>
        <w:t>https</w:t>
      </w:r>
      <w:r w:rsidRPr="00EF74D4">
        <w:rPr>
          <w:rFonts w:ascii="Times New Roman" w:eastAsia="Calibri" w:hAnsi="Times New Roman" w:cs="Times New Roman"/>
          <w:b/>
          <w:sz w:val="28"/>
          <w:szCs w:val="28"/>
        </w:rPr>
        <w:t xml:space="preserve">:// Классический / </w:t>
      </w:r>
      <w:proofErr w:type="spellStart"/>
      <w:r w:rsidRPr="00EF74D4">
        <w:rPr>
          <w:rFonts w:ascii="Times New Roman" w:eastAsia="Calibri" w:hAnsi="Times New Roman" w:cs="Times New Roman"/>
          <w:b/>
          <w:sz w:val="28"/>
          <w:szCs w:val="28"/>
        </w:rPr>
        <w:t>Университет</w:t>
      </w:r>
      <w:proofErr w:type="gramStart"/>
      <w:r w:rsidRPr="00EF74D4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Pr="00EF74D4">
        <w:rPr>
          <w:rFonts w:ascii="Times New Roman" w:eastAsia="Calibri" w:hAnsi="Times New Roman" w:cs="Times New Roman"/>
          <w:b/>
          <w:sz w:val="28"/>
          <w:szCs w:val="28"/>
        </w:rPr>
        <w:t>Ф</w:t>
      </w:r>
      <w:proofErr w:type="spellEnd"/>
      <w:r w:rsidRPr="00EF74D4">
        <w:rPr>
          <w:rFonts w:ascii="Times New Roman" w:eastAsia="Calibri" w:hAnsi="Times New Roman" w:cs="Times New Roman"/>
          <w:b/>
          <w:sz w:val="28"/>
          <w:szCs w:val="28"/>
        </w:rPr>
        <w:t>/</w:t>
      </w:r>
    </w:p>
    <w:p w:rsidR="00EF74D4" w:rsidRDefault="00EF74D4" w:rsidP="00EF74D4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F74D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EF74D4">
        <w:rPr>
          <w:rFonts w:ascii="Times New Roman" w:eastAsia="Calibri" w:hAnsi="Times New Roman" w:cs="Times New Roman"/>
          <w:sz w:val="28"/>
          <w:szCs w:val="28"/>
        </w:rPr>
        <w:t>Обучающий</w:t>
      </w:r>
      <w:proofErr w:type="gramEnd"/>
      <w:r w:rsidRPr="00EF74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74D4">
        <w:rPr>
          <w:rFonts w:ascii="Times New Roman" w:eastAsia="Calibri" w:hAnsi="Times New Roman" w:cs="Times New Roman"/>
          <w:sz w:val="28"/>
          <w:szCs w:val="28"/>
        </w:rPr>
        <w:t>вебинар</w:t>
      </w:r>
      <w:proofErr w:type="spellEnd"/>
      <w:r w:rsidRPr="00EF74D4">
        <w:rPr>
          <w:rFonts w:ascii="Times New Roman" w:eastAsia="Calibri" w:hAnsi="Times New Roman" w:cs="Times New Roman"/>
          <w:sz w:val="28"/>
          <w:szCs w:val="28"/>
        </w:rPr>
        <w:t xml:space="preserve"> «Эмоциональное развитие как основа формирования успешной деятельности ребенка» ФГОС 2023г.</w:t>
      </w:r>
      <w:r w:rsidRPr="00EF74D4">
        <w:rPr>
          <w:rFonts w:ascii="Times New Roman" w:eastAsia="Calibri" w:hAnsi="Times New Roman" w:cs="Times New Roman"/>
          <w:b/>
          <w:sz w:val="28"/>
          <w:szCs w:val="28"/>
          <w:lang w:val="en-US"/>
        </w:rPr>
        <w:t>http</w:t>
      </w:r>
      <w:r w:rsidRPr="00EF74D4">
        <w:rPr>
          <w:rFonts w:ascii="Times New Roman" w:eastAsia="Calibri" w:hAnsi="Times New Roman" w:cs="Times New Roman"/>
          <w:b/>
          <w:sz w:val="28"/>
          <w:szCs w:val="28"/>
        </w:rPr>
        <w:t>://</w:t>
      </w:r>
      <w:proofErr w:type="spellStart"/>
      <w:r w:rsidRPr="00EF74D4">
        <w:rPr>
          <w:rFonts w:ascii="Times New Roman" w:eastAsia="Calibri" w:hAnsi="Times New Roman" w:cs="Times New Roman"/>
          <w:b/>
          <w:sz w:val="28"/>
          <w:szCs w:val="28"/>
          <w:lang w:val="en-US"/>
        </w:rPr>
        <w:t>metenovanm</w:t>
      </w:r>
      <w:proofErr w:type="spellEnd"/>
      <w:r w:rsidRPr="00EF74D4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spellStart"/>
      <w:r w:rsidRPr="00EF74D4">
        <w:rPr>
          <w:rFonts w:ascii="Times New Roman" w:eastAsia="Calibri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EF74D4" w:rsidRPr="00EF74D4" w:rsidRDefault="00EF74D4" w:rsidP="00EF74D4">
      <w:pPr>
        <w:rPr>
          <w:rFonts w:ascii="Times New Roman" w:eastAsia="Calibri" w:hAnsi="Times New Roman" w:cs="Times New Roman"/>
          <w:sz w:val="28"/>
          <w:szCs w:val="28"/>
        </w:rPr>
      </w:pPr>
    </w:p>
    <w:p w:rsidR="00EF74D4" w:rsidRPr="00EF74D4" w:rsidRDefault="00EF74D4" w:rsidP="00EF74D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F74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F74D4">
        <w:rPr>
          <w:rFonts w:ascii="Times New Roman" w:eastAsia="Calibri" w:hAnsi="Times New Roman" w:cs="Times New Roman"/>
          <w:b/>
          <w:sz w:val="28"/>
          <w:szCs w:val="28"/>
        </w:rPr>
        <w:t>Ахметзянова</w:t>
      </w:r>
      <w:proofErr w:type="spellEnd"/>
      <w:r w:rsidRPr="00EF74D4">
        <w:rPr>
          <w:rFonts w:ascii="Times New Roman" w:eastAsia="Calibri" w:hAnsi="Times New Roman" w:cs="Times New Roman"/>
          <w:b/>
          <w:sz w:val="28"/>
          <w:szCs w:val="28"/>
        </w:rPr>
        <w:t xml:space="preserve"> Жанна Евгеньевна:</w:t>
      </w:r>
    </w:p>
    <w:p w:rsidR="00EA7871" w:rsidRPr="00EA7871" w:rsidRDefault="00EA7871" w:rsidP="00EA787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A7871">
        <w:rPr>
          <w:rFonts w:ascii="Times New Roman" w:eastAsia="Calibri" w:hAnsi="Times New Roman" w:cs="Times New Roman"/>
          <w:sz w:val="28"/>
          <w:szCs w:val="28"/>
        </w:rPr>
        <w:t>ООО «Федерация развития образования» по программе дополнительного профессионального образования «Ключевые компетенции воспитателя как основа успешного внедрения новой федеральной образовательной программы дошкольного образования 2023» в объеме 144 ч.</w:t>
      </w:r>
      <w:r>
        <w:rPr>
          <w:rFonts w:ascii="Times New Roman" w:eastAsia="Calibri" w:hAnsi="Times New Roman" w:cs="Times New Roman"/>
          <w:sz w:val="28"/>
          <w:szCs w:val="28"/>
        </w:rPr>
        <w:t>, г</w:t>
      </w:r>
      <w:r w:rsidRPr="00EA7871">
        <w:rPr>
          <w:rFonts w:ascii="Times New Roman" w:eastAsia="Calibri" w:hAnsi="Times New Roman" w:cs="Times New Roman"/>
          <w:sz w:val="28"/>
          <w:szCs w:val="28"/>
        </w:rPr>
        <w:t>. Брянск 2023.</w:t>
      </w:r>
    </w:p>
    <w:p w:rsidR="00EA7871" w:rsidRDefault="00EA7871" w:rsidP="00EA7871">
      <w:pPr>
        <w:rPr>
          <w:rFonts w:ascii="Times New Roman" w:eastAsia="Calibri" w:hAnsi="Times New Roman" w:cs="Times New Roman"/>
          <w:sz w:val="28"/>
          <w:szCs w:val="28"/>
        </w:rPr>
      </w:pPr>
      <w:r w:rsidRPr="00EA7871">
        <w:rPr>
          <w:rFonts w:ascii="Times New Roman" w:eastAsia="Calibri" w:hAnsi="Times New Roman" w:cs="Times New Roman"/>
          <w:sz w:val="28"/>
          <w:szCs w:val="28"/>
        </w:rPr>
        <w:t>- Сертификат. Участие в семинаре «Эмоциональное развитие как основа формирования успешной личности ребенка»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16ч., </w:t>
      </w:r>
      <w:r w:rsidRPr="00EA7871">
        <w:rPr>
          <w:rFonts w:ascii="Times New Roman" w:eastAsia="Calibri" w:hAnsi="Times New Roman" w:cs="Times New Roman"/>
          <w:sz w:val="28"/>
          <w:szCs w:val="28"/>
        </w:rPr>
        <w:t>2023 г.</w:t>
      </w:r>
    </w:p>
    <w:p w:rsidR="00EA7871" w:rsidRPr="00EF74D4" w:rsidRDefault="00EA7871" w:rsidP="00EA787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proofErr w:type="gramStart"/>
      <w:r w:rsidRPr="00EF74D4">
        <w:rPr>
          <w:rFonts w:ascii="Times New Roman" w:eastAsia="Calibri" w:hAnsi="Times New Roman" w:cs="Times New Roman"/>
          <w:sz w:val="28"/>
          <w:szCs w:val="28"/>
        </w:rPr>
        <w:t>Обучающий</w:t>
      </w:r>
      <w:proofErr w:type="gramEnd"/>
      <w:r w:rsidRPr="00EF74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74D4">
        <w:rPr>
          <w:rFonts w:ascii="Times New Roman" w:eastAsia="Calibri" w:hAnsi="Times New Roman" w:cs="Times New Roman"/>
          <w:sz w:val="28"/>
          <w:szCs w:val="28"/>
        </w:rPr>
        <w:t>вебинар</w:t>
      </w:r>
      <w:proofErr w:type="spellEnd"/>
      <w:r w:rsidRPr="00EF74D4">
        <w:rPr>
          <w:rFonts w:ascii="Times New Roman" w:eastAsia="Calibri" w:hAnsi="Times New Roman" w:cs="Times New Roman"/>
          <w:sz w:val="28"/>
          <w:szCs w:val="28"/>
        </w:rPr>
        <w:t xml:space="preserve"> «Эмоциональное развитие как основа формирования усп</w:t>
      </w:r>
      <w:r>
        <w:rPr>
          <w:rFonts w:ascii="Times New Roman" w:eastAsia="Calibri" w:hAnsi="Times New Roman" w:cs="Times New Roman"/>
          <w:sz w:val="28"/>
          <w:szCs w:val="28"/>
        </w:rPr>
        <w:t>ешной деятельности ребенка»,</w:t>
      </w:r>
      <w:r w:rsidRPr="00EF74D4">
        <w:rPr>
          <w:rFonts w:ascii="Times New Roman" w:eastAsia="Calibri" w:hAnsi="Times New Roman" w:cs="Times New Roman"/>
          <w:sz w:val="28"/>
          <w:szCs w:val="28"/>
        </w:rPr>
        <w:t xml:space="preserve"> 2023г.</w:t>
      </w:r>
      <w:r w:rsidRPr="00EA7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74D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hyperlink r:id="rId25" w:history="1">
        <w:r w:rsidRPr="00EF74D4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val="en-US"/>
          </w:rPr>
          <w:t>http</w:t>
        </w:r>
        <w:r w:rsidRPr="00EF74D4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://</w:t>
        </w:r>
        <w:proofErr w:type="spellStart"/>
        <w:r w:rsidRPr="00EF74D4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val="en-US"/>
          </w:rPr>
          <w:t>metenovanm</w:t>
        </w:r>
        <w:proofErr w:type="spellEnd"/>
        <w:r w:rsidRPr="00EF74D4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.</w:t>
        </w:r>
        <w:proofErr w:type="spellStart"/>
        <w:r w:rsidRPr="00EF74D4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EF74D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F74D4" w:rsidRPr="00EF74D4" w:rsidRDefault="00EF74D4" w:rsidP="00EF74D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F74D4">
        <w:rPr>
          <w:rFonts w:ascii="Times New Roman" w:eastAsia="Calibri" w:hAnsi="Times New Roman" w:cs="Times New Roman"/>
          <w:b/>
          <w:sz w:val="28"/>
        </w:rPr>
        <w:lastRenderedPageBreak/>
        <w:t>Медведева Татьяна Александровна</w:t>
      </w:r>
    </w:p>
    <w:p w:rsidR="00EF74D4" w:rsidRPr="00EF74D4" w:rsidRDefault="00EF74D4" w:rsidP="00EF74D4">
      <w:pPr>
        <w:rPr>
          <w:rFonts w:ascii="Times New Roman" w:eastAsia="Calibri" w:hAnsi="Times New Roman" w:cs="Times New Roman"/>
          <w:sz w:val="28"/>
          <w:szCs w:val="28"/>
        </w:rPr>
      </w:pPr>
      <w:r w:rsidRPr="00EF74D4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EF74D4">
        <w:rPr>
          <w:rFonts w:ascii="Times New Roman" w:eastAsia="Calibri" w:hAnsi="Times New Roman" w:cs="Times New Roman"/>
          <w:sz w:val="28"/>
          <w:szCs w:val="28"/>
        </w:rPr>
        <w:t xml:space="preserve">  Федерация Развития Образования, образовательная платформа « Классический  Университет РФ»  « Ключевые компетенции воспитателя как основа успешного внедрения новой федеральной образовательной программы дошкольного образования 2023»,  144 ч.</w:t>
      </w:r>
    </w:p>
    <w:p w:rsidR="00EF74D4" w:rsidRDefault="00EF74D4" w:rsidP="00EF74D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F74D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F74D4">
        <w:rPr>
          <w:rFonts w:ascii="Times New Roman" w:eastAsia="Calibri" w:hAnsi="Times New Roman" w:cs="Times New Roman"/>
          <w:b/>
          <w:sz w:val="28"/>
          <w:szCs w:val="28"/>
        </w:rPr>
        <w:t>Дашкевич Татьяна Игоревна</w:t>
      </w:r>
    </w:p>
    <w:p w:rsidR="007638DC" w:rsidRPr="007638DC" w:rsidRDefault="007638DC" w:rsidP="00EF74D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638DC">
        <w:rPr>
          <w:rFonts w:ascii="Times New Roman" w:eastAsia="Calibri" w:hAnsi="Times New Roman" w:cs="Times New Roman"/>
          <w:sz w:val="28"/>
          <w:szCs w:val="28"/>
        </w:rPr>
        <w:t xml:space="preserve">ООО «Высшая школа дополнительного профессионального образования» МО-24/ пкОБ-02-03, «Целеполагание в организации </w:t>
      </w:r>
      <w:proofErr w:type="spellStart"/>
      <w:r w:rsidRPr="007638DC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7638DC">
        <w:rPr>
          <w:rFonts w:ascii="Times New Roman" w:eastAsia="Calibri" w:hAnsi="Times New Roman" w:cs="Times New Roman"/>
          <w:sz w:val="28"/>
          <w:szCs w:val="28"/>
        </w:rPr>
        <w:t>-образовательного процесса в ДОУ в контексте реализации ФОП»,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38DC">
        <w:rPr>
          <w:rFonts w:ascii="Times New Roman" w:eastAsia="Calibri" w:hAnsi="Times New Roman" w:cs="Times New Roman"/>
          <w:sz w:val="28"/>
          <w:szCs w:val="28"/>
        </w:rPr>
        <w:t>Москва, 72ч.</w:t>
      </w:r>
    </w:p>
    <w:p w:rsidR="00EF74D4" w:rsidRPr="00EF74D4" w:rsidRDefault="00EF74D4" w:rsidP="00EF74D4">
      <w:pPr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EF74D4">
        <w:rPr>
          <w:rFonts w:ascii="Times New Roman" w:eastAsia="Calibri" w:hAnsi="Times New Roman" w:cs="Times New Roman"/>
          <w:b/>
          <w:sz w:val="28"/>
          <w:szCs w:val="28"/>
        </w:rPr>
        <w:t>Захаркова</w:t>
      </w:r>
      <w:proofErr w:type="spellEnd"/>
      <w:r w:rsidRPr="00EF74D4">
        <w:rPr>
          <w:rFonts w:ascii="Times New Roman" w:eastAsia="Calibri" w:hAnsi="Times New Roman" w:cs="Times New Roman"/>
          <w:b/>
          <w:sz w:val="28"/>
          <w:szCs w:val="28"/>
        </w:rPr>
        <w:t xml:space="preserve"> Алёна Игоревна </w:t>
      </w:r>
    </w:p>
    <w:p w:rsidR="00EF74D4" w:rsidRPr="00EF74D4" w:rsidRDefault="00EF74D4" w:rsidP="00EF74D4">
      <w:pPr>
        <w:rPr>
          <w:rFonts w:ascii="Times New Roman" w:eastAsia="Calibri" w:hAnsi="Times New Roman" w:cs="Times New Roman"/>
          <w:sz w:val="28"/>
          <w:szCs w:val="28"/>
        </w:rPr>
      </w:pPr>
      <w:r w:rsidRPr="00EF74D4">
        <w:rPr>
          <w:rFonts w:ascii="Times New Roman" w:eastAsia="Calibri" w:hAnsi="Times New Roman" w:cs="Times New Roman"/>
          <w:sz w:val="28"/>
          <w:szCs w:val="28"/>
        </w:rPr>
        <w:t xml:space="preserve">- обучающий курс «Лучшие практики реализации патриотического воспитания в дошкольном образовательном учреждении в соответствии с ФГОС </w:t>
      </w:r>
      <w:proofErr w:type="gramStart"/>
      <w:r w:rsidRPr="00EF74D4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EF74D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74D4" w:rsidRPr="00EF74D4" w:rsidRDefault="00EF74D4" w:rsidP="00EF74D4">
      <w:pPr>
        <w:rPr>
          <w:rFonts w:ascii="Times New Roman" w:eastAsia="Calibri" w:hAnsi="Times New Roman" w:cs="Times New Roman"/>
          <w:sz w:val="28"/>
          <w:szCs w:val="28"/>
        </w:rPr>
      </w:pPr>
      <w:r w:rsidRPr="00EF74D4">
        <w:rPr>
          <w:rFonts w:ascii="Times New Roman" w:eastAsia="Calibri" w:hAnsi="Times New Roman" w:cs="Times New Roman"/>
          <w:sz w:val="28"/>
          <w:szCs w:val="28"/>
        </w:rPr>
        <w:t>-  семинар "Развитие профессиональной компетенции педагога дошкольной образовательной организации в условиях реализации ФГОС ДОО";</w:t>
      </w:r>
    </w:p>
    <w:p w:rsidR="00EF74D4" w:rsidRPr="00EF74D4" w:rsidRDefault="00EF74D4" w:rsidP="00EF74D4">
      <w:pPr>
        <w:rPr>
          <w:rFonts w:ascii="Times New Roman" w:eastAsia="Calibri" w:hAnsi="Times New Roman" w:cs="Times New Roman"/>
          <w:sz w:val="28"/>
          <w:szCs w:val="28"/>
        </w:rPr>
      </w:pPr>
      <w:r w:rsidRPr="00EF74D4">
        <w:rPr>
          <w:rFonts w:ascii="Times New Roman" w:eastAsia="Calibri" w:hAnsi="Times New Roman" w:cs="Times New Roman"/>
          <w:sz w:val="28"/>
          <w:szCs w:val="28"/>
        </w:rPr>
        <w:t>- семинар «Эмоциональное развитие как основа формирования успешной личности ребёнка»</w:t>
      </w:r>
    </w:p>
    <w:p w:rsidR="00EF74D4" w:rsidRPr="00EF74D4" w:rsidRDefault="00EF74D4" w:rsidP="00EF74D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F74D4">
        <w:rPr>
          <w:rFonts w:ascii="Times New Roman" w:eastAsia="Calibri" w:hAnsi="Times New Roman" w:cs="Times New Roman"/>
          <w:b/>
          <w:sz w:val="28"/>
          <w:szCs w:val="28"/>
        </w:rPr>
        <w:t>Кулаченко Татьяна Васильевна</w:t>
      </w:r>
    </w:p>
    <w:p w:rsidR="00673516" w:rsidRPr="00EF74D4" w:rsidRDefault="00673516" w:rsidP="00EF74D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73516">
        <w:rPr>
          <w:rFonts w:ascii="Times New Roman" w:eastAsia="Calibri" w:hAnsi="Times New Roman" w:cs="Times New Roman"/>
          <w:sz w:val="28"/>
          <w:szCs w:val="28"/>
        </w:rPr>
        <w:t>«Патриотическое воспитание дошкольников в системе работы педагога дошкольно</w:t>
      </w:r>
      <w:r>
        <w:rPr>
          <w:rFonts w:ascii="Times New Roman" w:eastAsia="Calibri" w:hAnsi="Times New Roman" w:cs="Times New Roman"/>
          <w:sz w:val="28"/>
          <w:szCs w:val="28"/>
        </w:rPr>
        <w:t>й образовательной организации» , 72 ч.</w:t>
      </w:r>
    </w:p>
    <w:p w:rsidR="00EF74D4" w:rsidRDefault="00EF74D4" w:rsidP="00EF74D4">
      <w:pPr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EF74D4">
        <w:rPr>
          <w:rFonts w:ascii="Times New Roman" w:eastAsia="Calibri" w:hAnsi="Times New Roman" w:cs="Times New Roman"/>
          <w:b/>
          <w:sz w:val="28"/>
          <w:szCs w:val="28"/>
        </w:rPr>
        <w:t>Лакш</w:t>
      </w:r>
      <w:proofErr w:type="spellEnd"/>
      <w:r w:rsidRPr="00EF74D4">
        <w:rPr>
          <w:rFonts w:ascii="Times New Roman" w:eastAsia="Calibri" w:hAnsi="Times New Roman" w:cs="Times New Roman"/>
          <w:b/>
          <w:sz w:val="28"/>
          <w:szCs w:val="28"/>
        </w:rPr>
        <w:t xml:space="preserve"> Анна Васильевна</w:t>
      </w:r>
    </w:p>
    <w:p w:rsidR="001F6A05" w:rsidRPr="001F6A05" w:rsidRDefault="001F6A05" w:rsidP="001F6A0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F6A05">
        <w:rPr>
          <w:rFonts w:ascii="Times New Roman" w:eastAsia="Calibri" w:hAnsi="Times New Roman" w:cs="Times New Roman"/>
          <w:sz w:val="28"/>
          <w:szCs w:val="28"/>
        </w:rPr>
        <w:t xml:space="preserve"> ООО «Федерация развития образования «Классический Университет РФ», №361727730631, «Ключевые компетенции воспитателя как основа успешного внедрения новой федеральной образовательной программы дошкольного образования 2023», </w:t>
      </w:r>
      <w:proofErr w:type="spellStart"/>
      <w:r w:rsidRPr="001F6A05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1F6A05">
        <w:rPr>
          <w:rFonts w:ascii="Times New Roman" w:eastAsia="Calibri" w:hAnsi="Times New Roman" w:cs="Times New Roman"/>
          <w:sz w:val="28"/>
          <w:szCs w:val="28"/>
        </w:rPr>
        <w:t>.Б</w:t>
      </w:r>
      <w:proofErr w:type="gramEnd"/>
      <w:r w:rsidRPr="001F6A05">
        <w:rPr>
          <w:rFonts w:ascii="Times New Roman" w:eastAsia="Calibri" w:hAnsi="Times New Roman" w:cs="Times New Roman"/>
          <w:sz w:val="28"/>
          <w:szCs w:val="28"/>
        </w:rPr>
        <w:t>рянск</w:t>
      </w:r>
      <w:proofErr w:type="spellEnd"/>
      <w:r w:rsidRPr="001F6A05">
        <w:rPr>
          <w:rFonts w:ascii="Times New Roman" w:eastAsia="Calibri" w:hAnsi="Times New Roman" w:cs="Times New Roman"/>
          <w:sz w:val="28"/>
          <w:szCs w:val="28"/>
        </w:rPr>
        <w:t>, 144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6A05">
        <w:rPr>
          <w:rFonts w:ascii="Times New Roman" w:eastAsia="Calibri" w:hAnsi="Times New Roman" w:cs="Times New Roman"/>
          <w:sz w:val="28"/>
          <w:szCs w:val="28"/>
        </w:rPr>
        <w:t>ч.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F6A05" w:rsidRPr="001F6A05" w:rsidRDefault="001F6A05" w:rsidP="001F6A0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1F6A05">
        <w:rPr>
          <w:rFonts w:ascii="Times New Roman" w:eastAsia="Calibri" w:hAnsi="Times New Roman" w:cs="Times New Roman"/>
          <w:sz w:val="28"/>
          <w:szCs w:val="28"/>
        </w:rPr>
        <w:t xml:space="preserve"> ООО «Высшая школа дополнительного профессионального образования» МО-24/ пкОБ-02-03, «Целеполагание в организации </w:t>
      </w:r>
      <w:proofErr w:type="spellStart"/>
      <w:r w:rsidRPr="001F6A05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1F6A05">
        <w:rPr>
          <w:rFonts w:ascii="Times New Roman" w:eastAsia="Calibri" w:hAnsi="Times New Roman" w:cs="Times New Roman"/>
          <w:sz w:val="28"/>
          <w:szCs w:val="28"/>
        </w:rPr>
        <w:t xml:space="preserve">-образовательного процесса в ДОУ в контексте реализации ФОП», </w:t>
      </w:r>
      <w:proofErr w:type="spellStart"/>
      <w:r w:rsidRPr="001F6A05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1F6A05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1F6A05">
        <w:rPr>
          <w:rFonts w:ascii="Times New Roman" w:eastAsia="Calibri" w:hAnsi="Times New Roman" w:cs="Times New Roman"/>
          <w:sz w:val="28"/>
          <w:szCs w:val="28"/>
        </w:rPr>
        <w:t>осква</w:t>
      </w:r>
      <w:proofErr w:type="spellEnd"/>
      <w:r w:rsidRPr="001F6A05">
        <w:rPr>
          <w:rFonts w:ascii="Times New Roman" w:eastAsia="Calibri" w:hAnsi="Times New Roman" w:cs="Times New Roman"/>
          <w:sz w:val="28"/>
          <w:szCs w:val="28"/>
        </w:rPr>
        <w:t>, 72ч.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F6A05" w:rsidRPr="001F6A05" w:rsidRDefault="001F6A05" w:rsidP="001F6A0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1F6A05">
        <w:rPr>
          <w:rFonts w:ascii="Times New Roman" w:eastAsia="Calibri" w:hAnsi="Times New Roman" w:cs="Times New Roman"/>
          <w:sz w:val="28"/>
          <w:szCs w:val="28"/>
        </w:rPr>
        <w:t xml:space="preserve"> ООО «Центр Развития Педагогики», 00 059435, «Ранняя профориентация детей дошкольного возраста в условиях реализации ФГОС ДО», </w:t>
      </w:r>
      <w:proofErr w:type="spellStart"/>
      <w:r w:rsidRPr="001F6A05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1F6A05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1F6A05">
        <w:rPr>
          <w:rFonts w:ascii="Times New Roman" w:eastAsia="Calibri" w:hAnsi="Times New Roman" w:cs="Times New Roman"/>
          <w:sz w:val="28"/>
          <w:szCs w:val="28"/>
        </w:rPr>
        <w:t>анкт</w:t>
      </w:r>
      <w:proofErr w:type="spellEnd"/>
      <w:r w:rsidRPr="001F6A05">
        <w:rPr>
          <w:rFonts w:ascii="Times New Roman" w:eastAsia="Calibri" w:hAnsi="Times New Roman" w:cs="Times New Roman"/>
          <w:sz w:val="28"/>
          <w:szCs w:val="28"/>
        </w:rPr>
        <w:t>-Петербург, 72ч.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F6A05" w:rsidRPr="001F6A05" w:rsidRDefault="001F6A05" w:rsidP="001F6A0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1F6A05">
        <w:rPr>
          <w:rFonts w:ascii="Times New Roman" w:eastAsia="Calibri" w:hAnsi="Times New Roman" w:cs="Times New Roman"/>
          <w:sz w:val="28"/>
          <w:szCs w:val="28"/>
        </w:rPr>
        <w:t xml:space="preserve"> ООО «Центр дистанционного обучения и современных педагогических технологий», 1504, «Патриотическое воспитание дошкольников в системе работы педагога дошкольной образовательной организации», </w:t>
      </w:r>
      <w:proofErr w:type="spellStart"/>
      <w:r w:rsidRPr="001F6A05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1F6A05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1F6A05">
        <w:rPr>
          <w:rFonts w:ascii="Times New Roman" w:eastAsia="Calibri" w:hAnsi="Times New Roman" w:cs="Times New Roman"/>
          <w:sz w:val="28"/>
          <w:szCs w:val="28"/>
        </w:rPr>
        <w:t>иасс</w:t>
      </w:r>
      <w:proofErr w:type="spellEnd"/>
      <w:r w:rsidRPr="001F6A05">
        <w:rPr>
          <w:rFonts w:ascii="Times New Roman" w:eastAsia="Calibri" w:hAnsi="Times New Roman" w:cs="Times New Roman"/>
          <w:sz w:val="28"/>
          <w:szCs w:val="28"/>
        </w:rPr>
        <w:t>, 72ч.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F6A05" w:rsidRDefault="001F6A05" w:rsidP="001F6A0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1F6A05">
        <w:rPr>
          <w:rFonts w:ascii="Times New Roman" w:eastAsia="Calibri" w:hAnsi="Times New Roman" w:cs="Times New Roman"/>
          <w:sz w:val="28"/>
          <w:szCs w:val="28"/>
        </w:rPr>
        <w:t xml:space="preserve"> ООО «</w:t>
      </w:r>
      <w:proofErr w:type="spellStart"/>
      <w:r w:rsidRPr="001F6A05">
        <w:rPr>
          <w:rFonts w:ascii="Times New Roman" w:eastAsia="Calibri" w:hAnsi="Times New Roman" w:cs="Times New Roman"/>
          <w:sz w:val="28"/>
          <w:szCs w:val="28"/>
        </w:rPr>
        <w:t>УчиЛаб</w:t>
      </w:r>
      <w:proofErr w:type="spellEnd"/>
      <w:r w:rsidRPr="001F6A05">
        <w:rPr>
          <w:rFonts w:ascii="Times New Roman" w:eastAsia="Calibri" w:hAnsi="Times New Roman" w:cs="Times New Roman"/>
          <w:sz w:val="28"/>
          <w:szCs w:val="28"/>
        </w:rPr>
        <w:t>», 0200108, «Оказание первой помощи в образовательной организации», г. Екатеринбург, 72ч.</w:t>
      </w:r>
    </w:p>
    <w:p w:rsidR="0047026C" w:rsidRPr="001F6A05" w:rsidRDefault="0047026C" w:rsidP="001F6A05">
      <w:pPr>
        <w:rPr>
          <w:rFonts w:ascii="Times New Roman" w:eastAsia="Calibri" w:hAnsi="Times New Roman" w:cs="Times New Roman"/>
          <w:sz w:val="28"/>
          <w:szCs w:val="28"/>
        </w:rPr>
      </w:pPr>
      <w:r w:rsidRPr="0047026C">
        <w:rPr>
          <w:rFonts w:ascii="Times New Roman" w:eastAsia="Calibri" w:hAnsi="Times New Roman" w:cs="Times New Roman"/>
          <w:sz w:val="28"/>
          <w:szCs w:val="28"/>
        </w:rPr>
        <w:t>- «Гражданско-патриотическое и духовно-нравственное развитие дошкольников в соответ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ствии с ФГОС ДО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ДОП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ДО», 4ч.</w:t>
      </w:r>
    </w:p>
    <w:p w:rsidR="00EF74D4" w:rsidRDefault="00EF74D4" w:rsidP="00EF74D4">
      <w:pPr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EF74D4">
        <w:rPr>
          <w:rFonts w:ascii="Times New Roman" w:eastAsia="Calibri" w:hAnsi="Times New Roman" w:cs="Times New Roman"/>
          <w:b/>
          <w:sz w:val="28"/>
          <w:szCs w:val="28"/>
        </w:rPr>
        <w:t>Яушева</w:t>
      </w:r>
      <w:proofErr w:type="spellEnd"/>
      <w:r w:rsidRPr="00EF74D4">
        <w:rPr>
          <w:rFonts w:ascii="Times New Roman" w:eastAsia="Calibri" w:hAnsi="Times New Roman" w:cs="Times New Roman"/>
          <w:b/>
          <w:sz w:val="28"/>
          <w:szCs w:val="28"/>
        </w:rPr>
        <w:t xml:space="preserve"> Жанна Ивановна:</w:t>
      </w:r>
    </w:p>
    <w:p w:rsidR="00FF4648" w:rsidRPr="00FF4648" w:rsidRDefault="00FF4648" w:rsidP="00FF4648">
      <w:pPr>
        <w:rPr>
          <w:rFonts w:ascii="Calibri" w:eastAsia="Calibri" w:hAnsi="Calibri" w:cs="Times New Roman"/>
        </w:rPr>
      </w:pPr>
      <w:r w:rsidRPr="00FF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«Ключевые компетенции воспитателя как основа успешного внедрения новой федеральной образовательной программы дошкольного образования 2023» (в объеме 144 часа) г. Брянск; </w:t>
      </w:r>
      <w:hyperlink r:id="rId26" w:history="1">
        <w:r w:rsidRPr="00FF464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(Удостоверение о ПК)</w:t>
        </w:r>
      </w:hyperlink>
    </w:p>
    <w:p w:rsidR="00FF4648" w:rsidRPr="00FF4648" w:rsidRDefault="00FF4648" w:rsidP="00FF4648">
      <w:pPr>
        <w:rPr>
          <w:rFonts w:ascii="Calibri" w:eastAsia="Calibri" w:hAnsi="Calibri" w:cs="Times New Roman"/>
        </w:rPr>
      </w:pPr>
      <w:r w:rsidRPr="00FF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«Оказание первой помощи в образовательной организации» (в объеме 72 часа) г. Екатеринбург; </w:t>
      </w:r>
      <w:hyperlink r:id="rId27" w:history="1">
        <w:r w:rsidRPr="00FF464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(Удостоверение о ПК)</w:t>
        </w:r>
      </w:hyperlink>
    </w:p>
    <w:p w:rsidR="00FF4648" w:rsidRPr="00FF4648" w:rsidRDefault="00FF4648" w:rsidP="00FF4648">
      <w:pPr>
        <w:rPr>
          <w:rFonts w:ascii="Calibri" w:eastAsia="Calibri" w:hAnsi="Calibri" w:cs="Times New Roman"/>
        </w:rPr>
      </w:pPr>
      <w:r w:rsidRPr="00FF4648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«Основы преподавания финансовой грамотности в образовательных организациях в соответствии с Федеральной образовательной программой» (в объеме</w:t>
      </w:r>
      <w:r w:rsidRPr="00FF4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 часов); </w:t>
      </w:r>
      <w:hyperlink r:id="rId28" w:history="1">
        <w:r w:rsidRPr="00FF464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(Диплом о прохождении курса)</w:t>
        </w:r>
      </w:hyperlink>
    </w:p>
    <w:p w:rsidR="00FF4648" w:rsidRPr="00FF4648" w:rsidRDefault="00FF4648" w:rsidP="00FF4648">
      <w:pPr>
        <w:rPr>
          <w:rFonts w:ascii="Calibri" w:eastAsia="Calibri" w:hAnsi="Calibri" w:cs="Times New Roman"/>
        </w:rPr>
      </w:pPr>
      <w:r w:rsidRPr="00FF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«Принципы формирования финансовой культуры через духовно-нравственное развитие» (Образовательный курс: 4 часа, </w:t>
      </w:r>
      <w:hyperlink r:id="rId29" w:history="1">
        <w:r w:rsidRPr="00FF464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сертификат);</w:t>
        </w:r>
      </w:hyperlink>
      <w:r w:rsidRPr="00FF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4648" w:rsidRPr="00FF4648" w:rsidRDefault="00FF4648" w:rsidP="00FF4648">
      <w:pPr>
        <w:rPr>
          <w:rFonts w:ascii="Calibri" w:eastAsia="Calibri" w:hAnsi="Calibri" w:cs="Times New Roman"/>
        </w:rPr>
      </w:pPr>
      <w:r w:rsidRPr="00FF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«Тренинги и стратегические игры, направленные на формирование финансовой культуры» (Образовательный курс: 4 часа, </w:t>
      </w:r>
      <w:hyperlink r:id="rId30" w:history="1">
        <w:r w:rsidRPr="00FF464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сертификат);</w:t>
        </w:r>
      </w:hyperlink>
      <w:r w:rsidRPr="00FF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4648" w:rsidRPr="00FF4648" w:rsidRDefault="00FF4648" w:rsidP="00FF4648">
      <w:pPr>
        <w:rPr>
          <w:rFonts w:ascii="Calibri" w:eastAsia="Calibri" w:hAnsi="Calibri" w:cs="Times New Roman"/>
        </w:rPr>
      </w:pPr>
      <w:r w:rsidRPr="00FF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«Механизмы составления конкурсных заявок на реализацию проектов по финансовой грамотности, требующих приобретение интерактивного оборудования» (Образовательный курс: 4 часа, </w:t>
      </w:r>
      <w:hyperlink r:id="rId31" w:history="1">
        <w:r w:rsidRPr="00FF464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сертификат);</w:t>
        </w:r>
      </w:hyperlink>
      <w:r w:rsidRPr="00FF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4648" w:rsidRPr="00FF4648" w:rsidRDefault="00FF4648" w:rsidP="00FF4648">
      <w:pPr>
        <w:rPr>
          <w:rFonts w:ascii="Calibri" w:eastAsia="Calibri" w:hAnsi="Calibri" w:cs="Times New Roman"/>
        </w:rPr>
      </w:pPr>
      <w:r w:rsidRPr="00FF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«Методика разработки занятий собственных по финансовой грамотности» (Образовательный курс: 4 часа, </w:t>
      </w:r>
      <w:hyperlink r:id="rId32" w:history="1">
        <w:r w:rsidRPr="00FF464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сертификат);</w:t>
        </w:r>
      </w:hyperlink>
      <w:r w:rsidRPr="00FF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4648" w:rsidRDefault="00FF4648" w:rsidP="00FF4648">
      <w:pP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FF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«Правила и инструменты ввода детской группы в занятиях по финансовой грамотности» (Образовательный курс: 4 часа, </w:t>
      </w:r>
      <w:hyperlink r:id="rId33" w:history="1">
        <w:r w:rsidRPr="00FF464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сертификат);</w:t>
        </w:r>
      </w:hyperlink>
    </w:p>
    <w:p w:rsidR="004831E8" w:rsidRPr="00FF4648" w:rsidRDefault="004831E8" w:rsidP="00FF46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серии </w:t>
      </w:r>
      <w:proofErr w:type="spellStart"/>
      <w:r w:rsidRPr="004831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Pr="0048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«Рассмотрение особенностей новой федеральной образовательной программы дошкольного образования» (сертификат);</w:t>
      </w:r>
    </w:p>
    <w:p w:rsidR="00276B81" w:rsidRDefault="00276B81" w:rsidP="00BD06C6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Аттестация: </w:t>
      </w:r>
    </w:p>
    <w:p w:rsidR="0043343D" w:rsidRPr="00C94552" w:rsidRDefault="0043343D" w:rsidP="00C9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55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 2023 г.:</w:t>
      </w:r>
    </w:p>
    <w:p w:rsidR="0043343D" w:rsidRPr="00C94552" w:rsidRDefault="0043343D" w:rsidP="00C9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55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Дашкевич Т.И. - первая квалификационная категория</w:t>
      </w:r>
    </w:p>
    <w:p w:rsidR="0043343D" w:rsidRPr="00C94552" w:rsidRDefault="0043343D" w:rsidP="00C94552">
      <w:pPr>
        <w:spacing w:before="24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5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Март 2023 г.:</w:t>
      </w:r>
    </w:p>
    <w:p w:rsidR="0043343D" w:rsidRPr="00C94552" w:rsidRDefault="0043343D" w:rsidP="00C9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5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Колесникова Ю.Н.- высшая квалификационная категория</w:t>
      </w:r>
    </w:p>
    <w:p w:rsidR="0043343D" w:rsidRPr="00C94552" w:rsidRDefault="0043343D" w:rsidP="00C94552">
      <w:pPr>
        <w:spacing w:before="24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55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 2023г.:</w:t>
      </w:r>
    </w:p>
    <w:p w:rsidR="0043343D" w:rsidRPr="00C94552" w:rsidRDefault="0043343D" w:rsidP="00C9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55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Аксененко С.В. -</w:t>
      </w:r>
      <w:r w:rsidRPr="00C94552">
        <w:rPr>
          <w:rFonts w:ascii="Times New Roman" w:hAnsi="Times New Roman" w:cs="Times New Roman"/>
        </w:rPr>
        <w:t xml:space="preserve"> </w:t>
      </w:r>
      <w:r w:rsidRPr="00C945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квалификационная категория</w:t>
      </w:r>
    </w:p>
    <w:p w:rsidR="0043343D" w:rsidRPr="00C94552" w:rsidRDefault="0043343D" w:rsidP="00C9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45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Жилинская</w:t>
      </w:r>
      <w:proofErr w:type="spellEnd"/>
      <w:r w:rsidRPr="00C9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–</w:t>
      </w:r>
      <w:r w:rsidRPr="00C94552">
        <w:rPr>
          <w:rFonts w:ascii="Times New Roman" w:hAnsi="Times New Roman" w:cs="Times New Roman"/>
        </w:rPr>
        <w:t xml:space="preserve"> </w:t>
      </w:r>
      <w:r w:rsidRPr="00C94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квалификационная категория</w:t>
      </w:r>
    </w:p>
    <w:p w:rsidR="0043343D" w:rsidRPr="00C94552" w:rsidRDefault="0043343D" w:rsidP="00C9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5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Калинина А.А. – первая квалификационная категория</w:t>
      </w:r>
    </w:p>
    <w:p w:rsidR="0043343D" w:rsidRPr="00C94552" w:rsidRDefault="0043343D" w:rsidP="00C9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45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Ковтунова</w:t>
      </w:r>
      <w:proofErr w:type="spellEnd"/>
      <w:r w:rsidRPr="00C9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С.С.- первая квалификационная категория</w:t>
      </w:r>
    </w:p>
    <w:p w:rsidR="0043343D" w:rsidRPr="00C94552" w:rsidRDefault="0043343D" w:rsidP="00C9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43D" w:rsidRPr="00C94552" w:rsidRDefault="0043343D" w:rsidP="00C9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55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 2023 г.:</w:t>
      </w:r>
    </w:p>
    <w:p w:rsidR="0043343D" w:rsidRPr="00C94552" w:rsidRDefault="0043343D" w:rsidP="00C9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Кулаченко Т.В. - первая квалификационная категория</w:t>
      </w:r>
    </w:p>
    <w:p w:rsidR="0043343D" w:rsidRPr="00C94552" w:rsidRDefault="0043343D" w:rsidP="00C9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43D" w:rsidRPr="00C94552" w:rsidRDefault="0043343D" w:rsidP="00C9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5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 2023 г.:</w:t>
      </w:r>
    </w:p>
    <w:p w:rsidR="0043343D" w:rsidRPr="00C94552" w:rsidRDefault="0043343D" w:rsidP="00C9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455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Скобелкина</w:t>
      </w:r>
      <w:proofErr w:type="spellEnd"/>
      <w:r w:rsidRPr="00C9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- высшая квалификационная категория</w:t>
      </w:r>
    </w:p>
    <w:p w:rsidR="0043343D" w:rsidRPr="00C94552" w:rsidRDefault="0043343D" w:rsidP="00C9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45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Горжевская</w:t>
      </w:r>
      <w:proofErr w:type="spellEnd"/>
      <w:r w:rsidRPr="00C9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- высшая квалификационная категория</w:t>
      </w:r>
    </w:p>
    <w:p w:rsidR="0043343D" w:rsidRPr="00C94552" w:rsidRDefault="0043343D" w:rsidP="00C9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43D" w:rsidRPr="00C94552" w:rsidRDefault="0043343D" w:rsidP="00C9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5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 2023 г.:</w:t>
      </w:r>
    </w:p>
    <w:p w:rsidR="0043343D" w:rsidRPr="00C94552" w:rsidRDefault="0043343D" w:rsidP="00C9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455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Артомонова</w:t>
      </w:r>
      <w:proofErr w:type="spellEnd"/>
      <w:r w:rsidRPr="00C9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- первая квалификационная категория</w:t>
      </w:r>
    </w:p>
    <w:p w:rsidR="0043343D" w:rsidRPr="00C94552" w:rsidRDefault="0043343D" w:rsidP="00C9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4552">
        <w:rPr>
          <w:rFonts w:ascii="Times New Roman" w:eastAsia="Times New Roman" w:hAnsi="Times New Roman" w:cs="Times New Roman"/>
          <w:sz w:val="28"/>
          <w:szCs w:val="28"/>
          <w:lang w:eastAsia="ru-RU"/>
        </w:rPr>
        <w:t>Шлыкова</w:t>
      </w:r>
      <w:proofErr w:type="spellEnd"/>
      <w:r w:rsidRPr="00C9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- первая квалификационная категория</w:t>
      </w:r>
    </w:p>
    <w:p w:rsidR="0043343D" w:rsidRPr="0043343D" w:rsidRDefault="0043343D" w:rsidP="004334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E1C" w:rsidRDefault="00276B81" w:rsidP="00C94552">
      <w:pPr>
        <w:spacing w:after="24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7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активно участвуют в методической деятельности города: </w:t>
      </w:r>
      <w:proofErr w:type="spellStart"/>
      <w:proofErr w:type="gramStart"/>
      <w:r w:rsidRPr="00276B8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Алтынб</w:t>
      </w:r>
      <w:r w:rsidR="00EF74D4">
        <w:rPr>
          <w:rFonts w:ascii="Times New Roman" w:eastAsia="Times New Roman" w:hAnsi="Times New Roman" w:cs="Times New Roman"/>
          <w:sz w:val="28"/>
          <w:szCs w:val="28"/>
          <w:lang w:eastAsia="ru-RU"/>
        </w:rPr>
        <w:t>аева</w:t>
      </w:r>
      <w:proofErr w:type="spellEnd"/>
      <w:r w:rsidR="00EF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Е.Б. является руководителем ГМО «Художественно-эстетическое </w:t>
      </w:r>
      <w:r w:rsidRPr="0027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дошкольников», </w:t>
      </w:r>
      <w:r w:rsidR="0043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Бурак А.П., </w:t>
      </w:r>
      <w:r w:rsidR="00206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Колесникова Ю.Н., </w:t>
      </w:r>
      <w:r w:rsidR="007C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78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Мухамедшина</w:t>
      </w:r>
      <w:proofErr w:type="spellEnd"/>
      <w:r w:rsidR="007C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="00212BE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E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Аксененко С.В., </w:t>
      </w:r>
      <w:proofErr w:type="spellStart"/>
      <w:r w:rsidR="008E0A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Горжевская</w:t>
      </w:r>
      <w:proofErr w:type="spellEnd"/>
      <w:r w:rsidR="008E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Метелкина Н.Н.</w:t>
      </w:r>
      <w:r w:rsidR="00212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участвуют в работе городской инновационной площадки  по п</w:t>
      </w:r>
      <w:r w:rsidR="007C78C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атриотическому воспитанию</w:t>
      </w:r>
      <w:r w:rsidR="00212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62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Калинина А.А.,</w:t>
      </w:r>
      <w:r w:rsidR="00212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629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Жилинская</w:t>
      </w:r>
      <w:proofErr w:type="spellEnd"/>
      <w:r w:rsidR="00206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212BE8">
        <w:rPr>
          <w:rFonts w:ascii="Times New Roman" w:eastAsia="Times New Roman" w:hAnsi="Times New Roman" w:cs="Times New Roman"/>
          <w:sz w:val="28"/>
          <w:szCs w:val="28"/>
          <w:lang w:eastAsia="ru-RU"/>
        </w:rPr>
        <w:t>.- в работе городской экспериментальной площадки по формированию финансовой грамотности;</w:t>
      </w:r>
      <w:proofErr w:type="gramEnd"/>
      <w:r w:rsidR="00212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B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</w:t>
      </w:r>
      <w:proofErr w:type="spellEnd"/>
      <w:r w:rsidR="00212BE8">
        <w:rPr>
          <w:rFonts w:ascii="Times New Roman" w:eastAsia="Times New Roman" w:hAnsi="Times New Roman" w:cs="Times New Roman"/>
          <w:sz w:val="28"/>
          <w:szCs w:val="28"/>
          <w:lang w:eastAsia="ru-RU"/>
        </w:rPr>
        <w:t>-психолог Быкова Т.И. активно участвует в работе инновационной площадки «Технологии инклюзивного образования в ДОУ» и т.д.</w:t>
      </w:r>
      <w:r w:rsidR="004A7750" w:rsidRPr="00691A39">
        <w:rPr>
          <w:rFonts w:ascii="Times New Roman" w:eastAsia="Calibri" w:hAnsi="Times New Roman" w:cs="Times New Roman"/>
          <w:sz w:val="28"/>
          <w:szCs w:val="28"/>
        </w:rPr>
        <w:t xml:space="preserve"> В ДОУ работает творческая группа по подготовке к городским конкурсам, </w:t>
      </w:r>
      <w:proofErr w:type="spellStart"/>
      <w:r w:rsidR="004A7750" w:rsidRPr="00691A39">
        <w:rPr>
          <w:rFonts w:ascii="Times New Roman" w:eastAsia="Calibri" w:hAnsi="Times New Roman" w:cs="Times New Roman"/>
          <w:sz w:val="28"/>
          <w:szCs w:val="28"/>
        </w:rPr>
        <w:t>общесадовым</w:t>
      </w:r>
      <w:proofErr w:type="spellEnd"/>
      <w:r w:rsidR="004A7750" w:rsidRPr="00691A39">
        <w:rPr>
          <w:rFonts w:ascii="Times New Roman" w:eastAsia="Calibri" w:hAnsi="Times New Roman" w:cs="Times New Roman"/>
          <w:sz w:val="28"/>
          <w:szCs w:val="28"/>
        </w:rPr>
        <w:t xml:space="preserve"> мероприятиям. </w:t>
      </w:r>
    </w:p>
    <w:p w:rsidR="002C7E1C" w:rsidRDefault="00B5744A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3D7436">
        <w:rPr>
          <w:rFonts w:ascii="Times New Roman" w:eastAsia="Calibri" w:hAnsi="Times New Roman" w:cs="Times New Roman"/>
          <w:sz w:val="28"/>
          <w:szCs w:val="28"/>
        </w:rPr>
        <w:t xml:space="preserve">Педагоги </w:t>
      </w:r>
      <w:r w:rsidR="004A7750" w:rsidRPr="00691A39">
        <w:rPr>
          <w:rFonts w:ascii="Times New Roman" w:eastAsia="Calibri" w:hAnsi="Times New Roman" w:cs="Times New Roman"/>
          <w:sz w:val="28"/>
          <w:szCs w:val="28"/>
        </w:rPr>
        <w:t>ДОУ</w:t>
      </w:r>
      <w:r w:rsidR="004A7750" w:rsidRPr="00691A39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4A7750" w:rsidRPr="00691A39">
        <w:rPr>
          <w:rFonts w:ascii="Times New Roman" w:eastAsia="Calibri" w:hAnsi="Times New Roman" w:cs="Times New Roman"/>
          <w:sz w:val="28"/>
          <w:szCs w:val="28"/>
        </w:rPr>
        <w:t xml:space="preserve"> активно участвовали   </w:t>
      </w:r>
      <w:r w:rsidR="004A7750" w:rsidRPr="00691A39">
        <w:rPr>
          <w:rFonts w:ascii="Times New Roman" w:eastAsia="Calibri" w:hAnsi="Times New Roman" w:cs="Times New Roman"/>
          <w:b/>
          <w:sz w:val="28"/>
          <w:szCs w:val="28"/>
        </w:rPr>
        <w:t xml:space="preserve">в научно-исследовательской, опытно-экспериментальной работе, обобщении и распространении педагогического опыта, а также педагоги активно участвовали в мероприятиях различного уровня </w:t>
      </w:r>
      <w:proofErr w:type="gramStart"/>
      <w:r w:rsidR="004A7750" w:rsidRPr="00691A39"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gramEnd"/>
      <w:r w:rsidR="004A7750" w:rsidRPr="00691A39">
        <w:rPr>
          <w:rFonts w:ascii="Times New Roman" w:eastAsia="Calibri" w:hAnsi="Times New Roman" w:cs="Times New Roman"/>
          <w:b/>
          <w:sz w:val="28"/>
          <w:szCs w:val="28"/>
        </w:rPr>
        <w:t>социально значимые  акции и мероприятия)</w:t>
      </w:r>
      <w:r w:rsidR="00E90338" w:rsidRPr="00691A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0A2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E0A2D" w:rsidRDefault="008E0A2D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E0A2D">
        <w:rPr>
          <w:rFonts w:ascii="Times New Roman" w:eastAsia="Calibri" w:hAnsi="Times New Roman" w:cs="Times New Roman"/>
          <w:b/>
          <w:sz w:val="28"/>
          <w:szCs w:val="28"/>
          <w:u w:val="single"/>
        </w:rPr>
        <w:t>ДОУ</w:t>
      </w:r>
      <w:r w:rsidRPr="008E0A2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9E125F" w:rsidRPr="009E125F" w:rsidRDefault="009E125F" w:rsidP="009E125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E125F">
        <w:rPr>
          <w:rFonts w:ascii="Times New Roman" w:eastAsia="Calibri" w:hAnsi="Times New Roman" w:cs="Times New Roman"/>
          <w:sz w:val="28"/>
          <w:szCs w:val="28"/>
        </w:rPr>
        <w:t>Конкурс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125F">
        <w:rPr>
          <w:rFonts w:ascii="Times New Roman" w:eastAsia="Calibri" w:hAnsi="Times New Roman" w:cs="Times New Roman"/>
          <w:sz w:val="28"/>
          <w:szCs w:val="28"/>
        </w:rPr>
        <w:t xml:space="preserve"> «Строительство снежного городка», (1 место:</w:t>
      </w:r>
      <w:proofErr w:type="gramEnd"/>
      <w:r w:rsidRPr="009E12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E125F">
        <w:rPr>
          <w:rFonts w:ascii="Times New Roman" w:eastAsia="Calibri" w:hAnsi="Times New Roman" w:cs="Times New Roman"/>
          <w:sz w:val="28"/>
          <w:szCs w:val="28"/>
        </w:rPr>
        <w:t>Яушева</w:t>
      </w:r>
      <w:proofErr w:type="spellEnd"/>
      <w:r w:rsidRPr="009E125F">
        <w:rPr>
          <w:rFonts w:ascii="Times New Roman" w:eastAsia="Calibri" w:hAnsi="Times New Roman" w:cs="Times New Roman"/>
          <w:sz w:val="28"/>
          <w:szCs w:val="28"/>
        </w:rPr>
        <w:t xml:space="preserve"> Ж.И., </w:t>
      </w:r>
      <w:r w:rsidR="001F4E00">
        <w:rPr>
          <w:rFonts w:ascii="Times New Roman" w:eastAsia="Calibri" w:hAnsi="Times New Roman" w:cs="Times New Roman"/>
          <w:sz w:val="28"/>
          <w:szCs w:val="28"/>
        </w:rPr>
        <w:t xml:space="preserve">Бурак А.П., </w:t>
      </w:r>
      <w:r w:rsidR="00F77D3D">
        <w:rPr>
          <w:rFonts w:ascii="Times New Roman" w:eastAsia="Calibri" w:hAnsi="Times New Roman" w:cs="Times New Roman"/>
          <w:sz w:val="28"/>
          <w:szCs w:val="28"/>
        </w:rPr>
        <w:t xml:space="preserve">2 место: </w:t>
      </w:r>
      <w:proofErr w:type="spellStart"/>
      <w:proofErr w:type="gramStart"/>
      <w:r w:rsidR="00F77D3D">
        <w:rPr>
          <w:rFonts w:ascii="Times New Roman" w:eastAsia="Calibri" w:hAnsi="Times New Roman" w:cs="Times New Roman"/>
          <w:sz w:val="28"/>
          <w:szCs w:val="28"/>
        </w:rPr>
        <w:t>Артомонова</w:t>
      </w:r>
      <w:proofErr w:type="spellEnd"/>
      <w:r w:rsidR="00F77D3D">
        <w:rPr>
          <w:rFonts w:ascii="Times New Roman" w:eastAsia="Calibri" w:hAnsi="Times New Roman" w:cs="Times New Roman"/>
          <w:sz w:val="28"/>
          <w:szCs w:val="28"/>
        </w:rPr>
        <w:t xml:space="preserve"> О.В., </w:t>
      </w:r>
      <w:proofErr w:type="spellStart"/>
      <w:r w:rsidR="00137612" w:rsidRPr="00137612">
        <w:rPr>
          <w:rFonts w:ascii="Times New Roman" w:eastAsia="Calibri" w:hAnsi="Times New Roman" w:cs="Times New Roman"/>
          <w:sz w:val="28"/>
          <w:szCs w:val="28"/>
        </w:rPr>
        <w:t>Мух</w:t>
      </w:r>
      <w:r w:rsidR="00137612">
        <w:rPr>
          <w:rFonts w:ascii="Times New Roman" w:eastAsia="Calibri" w:hAnsi="Times New Roman" w:cs="Times New Roman"/>
          <w:sz w:val="28"/>
          <w:szCs w:val="28"/>
        </w:rPr>
        <w:t>амедшина</w:t>
      </w:r>
      <w:proofErr w:type="spellEnd"/>
      <w:r w:rsidR="00137612">
        <w:rPr>
          <w:rFonts w:ascii="Times New Roman" w:eastAsia="Calibri" w:hAnsi="Times New Roman" w:cs="Times New Roman"/>
          <w:sz w:val="28"/>
          <w:szCs w:val="28"/>
        </w:rPr>
        <w:t xml:space="preserve"> Р.Г., Колесникова Ю.С.</w:t>
      </w:r>
      <w:r w:rsidR="00137612" w:rsidRPr="00137612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9E125F" w:rsidRDefault="009E125F" w:rsidP="009E125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E125F">
        <w:rPr>
          <w:rFonts w:ascii="Times New Roman" w:eastAsia="Calibri" w:hAnsi="Times New Roman" w:cs="Times New Roman"/>
          <w:sz w:val="28"/>
          <w:szCs w:val="28"/>
        </w:rPr>
        <w:t xml:space="preserve">- Викторина «Знатоки правил дорожного движения»,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125F">
        <w:rPr>
          <w:rFonts w:ascii="Times New Roman" w:eastAsia="Calibri" w:hAnsi="Times New Roman" w:cs="Times New Roman"/>
          <w:sz w:val="28"/>
          <w:szCs w:val="28"/>
        </w:rPr>
        <w:t>(1 место</w:t>
      </w:r>
      <w:r w:rsidR="00BB100C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="00BB100C">
        <w:rPr>
          <w:rFonts w:ascii="Times New Roman" w:eastAsia="Calibri" w:hAnsi="Times New Roman" w:cs="Times New Roman"/>
          <w:sz w:val="28"/>
          <w:szCs w:val="28"/>
        </w:rPr>
        <w:t xml:space="preserve"> Стаханова Ю.С.</w:t>
      </w:r>
      <w:r w:rsidRPr="009E125F">
        <w:rPr>
          <w:rFonts w:ascii="Times New Roman" w:eastAsia="Calibri" w:hAnsi="Times New Roman" w:cs="Times New Roman"/>
          <w:sz w:val="28"/>
          <w:szCs w:val="28"/>
        </w:rPr>
        <w:t>; 2 место</w:t>
      </w:r>
      <w:r w:rsidR="00BB100C">
        <w:rPr>
          <w:rFonts w:ascii="Times New Roman" w:eastAsia="Calibri" w:hAnsi="Times New Roman" w:cs="Times New Roman"/>
          <w:sz w:val="28"/>
          <w:szCs w:val="28"/>
        </w:rPr>
        <w:t>:</w:t>
      </w:r>
      <w:r w:rsidRPr="009E12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E125F">
        <w:rPr>
          <w:rFonts w:ascii="Times New Roman" w:eastAsia="Calibri" w:hAnsi="Times New Roman" w:cs="Times New Roman"/>
          <w:sz w:val="28"/>
          <w:szCs w:val="28"/>
        </w:rPr>
        <w:t>Яушева</w:t>
      </w:r>
      <w:proofErr w:type="spellEnd"/>
      <w:r w:rsidR="00BB100C">
        <w:rPr>
          <w:rFonts w:ascii="Times New Roman" w:eastAsia="Calibri" w:hAnsi="Times New Roman" w:cs="Times New Roman"/>
          <w:sz w:val="28"/>
          <w:szCs w:val="28"/>
        </w:rPr>
        <w:t xml:space="preserve"> Ж.И.);</w:t>
      </w:r>
    </w:p>
    <w:p w:rsidR="00691B8D" w:rsidRPr="009E125F" w:rsidRDefault="00691B8D" w:rsidP="00691B8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К</w:t>
      </w:r>
      <w:r w:rsidRPr="00691B8D">
        <w:rPr>
          <w:rFonts w:ascii="Times New Roman" w:eastAsia="Calibri" w:hAnsi="Times New Roman" w:cs="Times New Roman"/>
          <w:sz w:val="28"/>
          <w:szCs w:val="28"/>
        </w:rPr>
        <w:t>онкурса на лучшее пособие по развитию речи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1B8D">
        <w:rPr>
          <w:rFonts w:ascii="Times New Roman" w:eastAsia="Calibri" w:hAnsi="Times New Roman" w:cs="Times New Roman"/>
          <w:sz w:val="28"/>
          <w:szCs w:val="28"/>
        </w:rPr>
        <w:t>1 место - Ширма из пенопласта группа «Теремок»</w:t>
      </w:r>
      <w:r>
        <w:rPr>
          <w:rFonts w:ascii="Times New Roman" w:eastAsia="Calibri" w:hAnsi="Times New Roman" w:cs="Times New Roman"/>
          <w:sz w:val="28"/>
          <w:szCs w:val="28"/>
        </w:rPr>
        <w:t>, 2 место – «Рюкзачок»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1B8D">
        <w:rPr>
          <w:rFonts w:ascii="Times New Roman" w:eastAsia="Calibri" w:hAnsi="Times New Roman" w:cs="Times New Roman"/>
          <w:sz w:val="28"/>
          <w:szCs w:val="28"/>
        </w:rPr>
        <w:t>группа «Колокольчики»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91B8D">
        <w:rPr>
          <w:rFonts w:ascii="Times New Roman" w:eastAsia="Calibri" w:hAnsi="Times New Roman" w:cs="Times New Roman"/>
          <w:sz w:val="28"/>
          <w:szCs w:val="28"/>
        </w:rPr>
        <w:t>3 место – Артикуляционная гимнастика «Веселый язычок» группа «Почемучки»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0A2D" w:rsidRDefault="008E0A2D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>- Смотр – конкурс уголков краеведения и нравственно-патриотического воспитания в группах , 2 место (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Жилинская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Е.В., Метелкина Н.Н.);</w:t>
      </w:r>
    </w:p>
    <w:p w:rsidR="004831E8" w:rsidRDefault="004831E8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</w:t>
      </w:r>
      <w:r w:rsidRPr="004831E8">
        <w:rPr>
          <w:rFonts w:ascii="Times New Roman" w:eastAsia="Calibri" w:hAnsi="Times New Roman" w:cs="Times New Roman"/>
          <w:sz w:val="28"/>
          <w:szCs w:val="28"/>
        </w:rPr>
        <w:t>ежгрупповое взаимодействие «Жизнь на крайнем Севере</w:t>
      </w:r>
      <w:proofErr w:type="gramStart"/>
      <w:r w:rsidRPr="004831E8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eastAsia="Calibri" w:hAnsi="Times New Roman" w:cs="Times New Roman"/>
          <w:sz w:val="28"/>
          <w:szCs w:val="28"/>
        </w:rPr>
        <w:t>Мотос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Н.Д.,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Метёлкина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831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Горжевская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О.В.);</w:t>
      </w:r>
      <w:r w:rsidRPr="004831E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7D3D" w:rsidRDefault="00F77D3D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F77D3D">
        <w:rPr>
          <w:rFonts w:ascii="Times New Roman" w:eastAsia="Calibri" w:hAnsi="Times New Roman" w:cs="Times New Roman"/>
          <w:sz w:val="28"/>
          <w:szCs w:val="28"/>
        </w:rPr>
        <w:t>Открытое</w:t>
      </w:r>
      <w:proofErr w:type="gramEnd"/>
      <w:r w:rsidRPr="00F77D3D">
        <w:rPr>
          <w:rFonts w:ascii="Times New Roman" w:eastAsia="Calibri" w:hAnsi="Times New Roman" w:cs="Times New Roman"/>
          <w:sz w:val="28"/>
          <w:szCs w:val="28"/>
        </w:rPr>
        <w:t xml:space="preserve"> НОД в рамках аттестации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Артомонова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О.В.);</w:t>
      </w:r>
    </w:p>
    <w:p w:rsidR="00137612" w:rsidRDefault="00137612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7612">
        <w:rPr>
          <w:rFonts w:ascii="Times New Roman" w:eastAsia="Calibri" w:hAnsi="Times New Roman" w:cs="Times New Roman"/>
          <w:sz w:val="28"/>
          <w:szCs w:val="28"/>
        </w:rPr>
        <w:t>-Выступление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рамках </w:t>
      </w:r>
      <w:r w:rsidRPr="00137612">
        <w:rPr>
          <w:rFonts w:ascii="Times New Roman" w:eastAsia="Calibri" w:hAnsi="Times New Roman" w:cs="Times New Roman"/>
          <w:sz w:val="28"/>
          <w:szCs w:val="28"/>
        </w:rPr>
        <w:t xml:space="preserve"> педсовет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137612">
        <w:rPr>
          <w:rFonts w:ascii="Times New Roman" w:eastAsia="Calibri" w:hAnsi="Times New Roman" w:cs="Times New Roman"/>
          <w:sz w:val="28"/>
          <w:szCs w:val="28"/>
        </w:rPr>
        <w:t>«Три дня без игрушек»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Мухамедшина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Р.Г., Колесникова Ю.С.);</w:t>
      </w:r>
    </w:p>
    <w:p w:rsidR="00137612" w:rsidRPr="008E0A2D" w:rsidRDefault="00137612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7612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7612">
        <w:rPr>
          <w:rFonts w:ascii="Times New Roman" w:eastAsia="Calibri" w:hAnsi="Times New Roman" w:cs="Times New Roman"/>
          <w:sz w:val="28"/>
          <w:szCs w:val="28"/>
        </w:rPr>
        <w:t>Открытое мероприятие в рамках патриотического воспитания «День чая»</w:t>
      </w:r>
      <w:r w:rsidRPr="00137612">
        <w:t xml:space="preserve"> </w:t>
      </w:r>
      <w:r w:rsidRPr="00137612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137612">
        <w:rPr>
          <w:rFonts w:ascii="Times New Roman" w:eastAsia="Calibri" w:hAnsi="Times New Roman" w:cs="Times New Roman"/>
          <w:sz w:val="28"/>
          <w:szCs w:val="28"/>
        </w:rPr>
        <w:t>Мухамедшина</w:t>
      </w:r>
      <w:proofErr w:type="spellEnd"/>
      <w:r w:rsidRPr="00137612">
        <w:rPr>
          <w:rFonts w:ascii="Times New Roman" w:eastAsia="Calibri" w:hAnsi="Times New Roman" w:cs="Times New Roman"/>
          <w:sz w:val="28"/>
          <w:szCs w:val="28"/>
        </w:rPr>
        <w:t xml:space="preserve"> Р.Г., Колесникова Ю.С.);</w:t>
      </w:r>
    </w:p>
    <w:p w:rsidR="008E0A2D" w:rsidRPr="008E0A2D" w:rsidRDefault="008E0A2D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>-Акция птичья столовая  (2 место) (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Алтынбаева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Е.Б.);</w:t>
      </w:r>
    </w:p>
    <w:p w:rsidR="008E0A2D" w:rsidRPr="008E0A2D" w:rsidRDefault="008E0A2D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-Акция «Птичья столовая», организаторы: 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Скобелкина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А.С., Стаханова Ю.С.; участие (Аксененко С.В., Быкова 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Т.И.,,Колесникова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Ю.Н., Дмитриева М.А., 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Артомонова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О.В., 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Мухамедшина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Р.Г., Дашкевич Т.И., 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Лакш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А.В.)</w:t>
      </w:r>
    </w:p>
    <w:p w:rsidR="008E0A2D" w:rsidRPr="008E0A2D" w:rsidRDefault="008E0A2D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>-Конкурс стихотворений для Деда Мороза (1,2,3 места);</w:t>
      </w:r>
    </w:p>
    <w:p w:rsidR="008E0A2D" w:rsidRPr="008E0A2D" w:rsidRDefault="008E0A2D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>-Провела мастер класс</w:t>
      </w:r>
      <w:r w:rsidRPr="008E0A2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8E0A2D">
        <w:rPr>
          <w:rFonts w:ascii="Times New Roman" w:eastAsia="Calibri" w:hAnsi="Times New Roman" w:cs="Times New Roman"/>
          <w:sz w:val="28"/>
          <w:szCs w:val="28"/>
        </w:rPr>
        <w:t>«Магнит - пасхальное яйцо» для детей и их родителей (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Алтынбаева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Е.Б.); </w:t>
      </w:r>
    </w:p>
    <w:p w:rsidR="008E0A2D" w:rsidRPr="008E0A2D" w:rsidRDefault="008E0A2D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>-</w:t>
      </w:r>
      <w:r w:rsidRPr="008E0A2D">
        <w:rPr>
          <w:rFonts w:ascii="Calibri" w:eastAsia="Calibri" w:hAnsi="Calibri" w:cs="Times New Roman"/>
          <w:sz w:val="28"/>
          <w:szCs w:val="28"/>
        </w:rPr>
        <w:t xml:space="preserve"> </w:t>
      </w:r>
      <w:r w:rsidRPr="008E0A2D">
        <w:rPr>
          <w:rFonts w:ascii="Times New Roman" w:eastAsia="Calibri" w:hAnsi="Times New Roman" w:cs="Times New Roman"/>
          <w:sz w:val="28"/>
          <w:szCs w:val="28"/>
        </w:rPr>
        <w:t>Ярмарка «Дары осени» (все группы);</w:t>
      </w:r>
    </w:p>
    <w:p w:rsidR="008E0A2D" w:rsidRPr="008E0A2D" w:rsidRDefault="008E0A2D" w:rsidP="0020629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>-Акция «Осенняя неделя добра» (Аксененко С.В.)</w:t>
      </w:r>
    </w:p>
    <w:p w:rsidR="008E0A2D" w:rsidRPr="008E0A2D" w:rsidRDefault="008E0A2D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-акция “Пасхальные подарки “ для РООКК “ 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Спиридоновский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”, все группы; </w:t>
      </w:r>
    </w:p>
    <w:p w:rsidR="008E0A2D" w:rsidRPr="008E0A2D" w:rsidRDefault="008E0A2D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>-акция «Подари детям радость» с участием КГКУ "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Лесосибирскй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детский дом им. Ф.Э. Дзержинского") (Дмитриева М.А., группа «Бригантина»);</w:t>
      </w:r>
    </w:p>
    <w:p w:rsidR="008E0A2D" w:rsidRPr="008E0A2D" w:rsidRDefault="008E0A2D" w:rsidP="008E0A2D">
      <w:pPr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- Выступление отряда ЮИД « Правила дорожные, детям знать положено!» (в разных группах детского сада и в другом здании, В СОШ № 2), 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флеш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>-моб, Медведева Т.А.;</w:t>
      </w:r>
    </w:p>
    <w:p w:rsidR="002E7261" w:rsidRDefault="008E0A2D" w:rsidP="008E0A2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- в рамках аттестации провела открытый показ НОД на тему: </w:t>
      </w:r>
      <w:r w:rsidR="002E7261" w:rsidRPr="002E7261">
        <w:rPr>
          <w:rFonts w:ascii="Times New Roman" w:eastAsia="Calibri" w:hAnsi="Times New Roman" w:cs="Times New Roman"/>
          <w:sz w:val="28"/>
          <w:szCs w:val="28"/>
        </w:rPr>
        <w:t>«Знакомство с русской</w:t>
      </w:r>
      <w:r w:rsidR="002E7261">
        <w:rPr>
          <w:rFonts w:ascii="Times New Roman" w:eastAsia="Calibri" w:hAnsi="Times New Roman" w:cs="Times New Roman"/>
          <w:sz w:val="28"/>
          <w:szCs w:val="28"/>
        </w:rPr>
        <w:t xml:space="preserve"> народной игрушкой – Матрешкой» (</w:t>
      </w:r>
      <w:proofErr w:type="spellStart"/>
      <w:r w:rsidR="002E7261">
        <w:rPr>
          <w:rFonts w:ascii="Times New Roman" w:eastAsia="Calibri" w:hAnsi="Times New Roman" w:cs="Times New Roman"/>
          <w:sz w:val="28"/>
          <w:szCs w:val="28"/>
        </w:rPr>
        <w:t>Лакш</w:t>
      </w:r>
      <w:proofErr w:type="spellEnd"/>
      <w:r w:rsidR="002E7261">
        <w:rPr>
          <w:rFonts w:ascii="Times New Roman" w:eastAsia="Calibri" w:hAnsi="Times New Roman" w:cs="Times New Roman"/>
          <w:sz w:val="28"/>
          <w:szCs w:val="28"/>
        </w:rPr>
        <w:t xml:space="preserve"> А.В.)</w:t>
      </w:r>
    </w:p>
    <w:p w:rsidR="008E0A2D" w:rsidRPr="008E0A2D" w:rsidRDefault="008E0A2D" w:rsidP="008E0A2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>-</w:t>
      </w:r>
      <w:r w:rsidRPr="008E0A2D">
        <w:rPr>
          <w:rFonts w:ascii="Calibri" w:eastAsia="Calibri" w:hAnsi="Calibri" w:cs="Times New Roman"/>
        </w:rPr>
        <w:t xml:space="preserve"> </w:t>
      </w:r>
      <w:r w:rsidRPr="008E0A2D">
        <w:rPr>
          <w:rFonts w:ascii="Times New Roman" w:eastAsia="Calibri" w:hAnsi="Times New Roman" w:cs="Times New Roman"/>
          <w:sz w:val="28"/>
          <w:szCs w:val="28"/>
        </w:rPr>
        <w:t>Экологическая акция «День Енисея», участие (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Скобелкина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А.С.);</w:t>
      </w:r>
    </w:p>
    <w:p w:rsidR="008E0A2D" w:rsidRPr="008E0A2D" w:rsidRDefault="008E0A2D" w:rsidP="008E0A2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>-</w:t>
      </w:r>
      <w:r w:rsidRPr="008E0A2D">
        <w:rPr>
          <w:rFonts w:ascii="Calibri" w:eastAsia="Calibri" w:hAnsi="Calibri" w:cs="Times New Roman"/>
        </w:rPr>
        <w:t xml:space="preserve"> </w:t>
      </w:r>
      <w:r w:rsidRPr="008E0A2D">
        <w:rPr>
          <w:rFonts w:ascii="Times New Roman" w:eastAsia="Calibri" w:hAnsi="Times New Roman" w:cs="Times New Roman"/>
          <w:sz w:val="28"/>
          <w:szCs w:val="28"/>
        </w:rPr>
        <w:t>ГМО «Художественно-эстетического развития», НОД открытый просмотр (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Скобелкина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А.С.</w:t>
      </w:r>
      <w:r w:rsidR="0020629E">
        <w:rPr>
          <w:rFonts w:ascii="Times New Roman" w:eastAsia="Calibri" w:hAnsi="Times New Roman" w:cs="Times New Roman"/>
          <w:sz w:val="28"/>
          <w:szCs w:val="28"/>
        </w:rPr>
        <w:t>, Колесникова Ю.Н.</w:t>
      </w:r>
      <w:r w:rsidRPr="008E0A2D">
        <w:rPr>
          <w:rFonts w:ascii="Times New Roman" w:eastAsia="Calibri" w:hAnsi="Times New Roman" w:cs="Times New Roman"/>
          <w:sz w:val="28"/>
          <w:szCs w:val="28"/>
        </w:rPr>
        <w:t>)</w:t>
      </w:r>
    </w:p>
    <w:p w:rsidR="002E7261" w:rsidRDefault="008E0A2D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E0A2D">
        <w:rPr>
          <w:rFonts w:ascii="Times New Roman" w:eastAsia="Calibri" w:hAnsi="Times New Roman" w:cs="Times New Roman"/>
          <w:b/>
          <w:sz w:val="28"/>
          <w:szCs w:val="28"/>
          <w:u w:val="single"/>
        </w:rPr>
        <w:t>Город:</w:t>
      </w:r>
      <w:r w:rsidRPr="008E0A2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BB100C" w:rsidRDefault="00BB100C" w:rsidP="00BB100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BB100C">
        <w:rPr>
          <w:rFonts w:ascii="Times New Roman" w:eastAsia="Calibri" w:hAnsi="Times New Roman" w:cs="Times New Roman"/>
          <w:sz w:val="28"/>
          <w:szCs w:val="28"/>
        </w:rPr>
        <w:t>Фестиваль успешных образовательных практик дошкольного образования «SMART-практика</w:t>
      </w:r>
      <w:r w:rsidR="00BF643B"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 w:rsidRPr="00BB100C">
        <w:rPr>
          <w:rFonts w:ascii="Times New Roman" w:eastAsia="Calibri" w:hAnsi="Times New Roman" w:cs="Times New Roman"/>
          <w:sz w:val="28"/>
          <w:szCs w:val="28"/>
        </w:rPr>
        <w:t>» « Развитие инициативы и самостоятельности дошкольников посредством игры с неоформленным материалом»</w:t>
      </w:r>
      <w:r w:rsidR="00BF643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F643B" w:rsidRPr="00BF643B">
        <w:rPr>
          <w:rFonts w:ascii="Times New Roman" w:eastAsia="Calibri" w:hAnsi="Times New Roman" w:cs="Times New Roman"/>
          <w:sz w:val="28"/>
          <w:szCs w:val="28"/>
        </w:rPr>
        <w:t>уча</w:t>
      </w:r>
      <w:r w:rsidR="00BF643B">
        <w:rPr>
          <w:rFonts w:ascii="Times New Roman" w:eastAsia="Calibri" w:hAnsi="Times New Roman" w:cs="Times New Roman"/>
          <w:sz w:val="28"/>
          <w:szCs w:val="28"/>
        </w:rPr>
        <w:t xml:space="preserve">стие </w:t>
      </w:r>
      <w:proofErr w:type="spellStart"/>
      <w:r w:rsidR="00BF643B">
        <w:rPr>
          <w:rFonts w:ascii="Times New Roman" w:eastAsia="Calibri" w:hAnsi="Times New Roman" w:cs="Times New Roman"/>
          <w:sz w:val="28"/>
          <w:szCs w:val="28"/>
        </w:rPr>
        <w:t>Лакш</w:t>
      </w:r>
      <w:proofErr w:type="spellEnd"/>
      <w:r w:rsidR="00BF643B">
        <w:rPr>
          <w:rFonts w:ascii="Times New Roman" w:eastAsia="Calibri" w:hAnsi="Times New Roman" w:cs="Times New Roman"/>
          <w:sz w:val="28"/>
          <w:szCs w:val="28"/>
        </w:rPr>
        <w:t xml:space="preserve"> А.В., </w:t>
      </w:r>
      <w:proofErr w:type="spellStart"/>
      <w:r w:rsidR="00BF643B">
        <w:rPr>
          <w:rFonts w:ascii="Times New Roman" w:eastAsia="Calibri" w:hAnsi="Times New Roman" w:cs="Times New Roman"/>
          <w:sz w:val="28"/>
          <w:szCs w:val="28"/>
        </w:rPr>
        <w:t>Артомонова</w:t>
      </w:r>
      <w:proofErr w:type="spellEnd"/>
      <w:r w:rsidR="00BF643B">
        <w:rPr>
          <w:rFonts w:ascii="Times New Roman" w:eastAsia="Calibri" w:hAnsi="Times New Roman" w:cs="Times New Roman"/>
          <w:sz w:val="28"/>
          <w:szCs w:val="28"/>
        </w:rPr>
        <w:t xml:space="preserve"> О.В., ПОБЕДИТЕЛИ </w:t>
      </w:r>
      <w:proofErr w:type="spellStart"/>
      <w:r w:rsidR="00BF643B">
        <w:rPr>
          <w:rFonts w:ascii="Times New Roman" w:eastAsia="Calibri" w:hAnsi="Times New Roman" w:cs="Times New Roman"/>
          <w:sz w:val="28"/>
          <w:szCs w:val="28"/>
        </w:rPr>
        <w:t>Алтынбаева</w:t>
      </w:r>
      <w:proofErr w:type="spellEnd"/>
      <w:r w:rsidR="00BF643B">
        <w:rPr>
          <w:rFonts w:ascii="Times New Roman" w:eastAsia="Calibri" w:hAnsi="Times New Roman" w:cs="Times New Roman"/>
          <w:sz w:val="28"/>
          <w:szCs w:val="28"/>
        </w:rPr>
        <w:t xml:space="preserve"> Е.Б., Стаханова Ю.С., </w:t>
      </w:r>
      <w:proofErr w:type="spellStart"/>
      <w:r w:rsidR="00BF643B">
        <w:rPr>
          <w:rFonts w:ascii="Times New Roman" w:eastAsia="Calibri" w:hAnsi="Times New Roman" w:cs="Times New Roman"/>
          <w:sz w:val="28"/>
          <w:szCs w:val="28"/>
        </w:rPr>
        <w:t>Скобелкина</w:t>
      </w:r>
      <w:proofErr w:type="spellEnd"/>
      <w:r w:rsidR="00BF643B">
        <w:rPr>
          <w:rFonts w:ascii="Times New Roman" w:eastAsia="Calibri" w:hAnsi="Times New Roman" w:cs="Times New Roman"/>
          <w:sz w:val="28"/>
          <w:szCs w:val="28"/>
        </w:rPr>
        <w:t xml:space="preserve"> А.С.);</w:t>
      </w:r>
    </w:p>
    <w:p w:rsidR="0047026C" w:rsidRDefault="0047026C" w:rsidP="0047026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7026C">
        <w:rPr>
          <w:rFonts w:ascii="Times New Roman" w:eastAsia="Calibri" w:hAnsi="Times New Roman" w:cs="Times New Roman"/>
          <w:sz w:val="28"/>
          <w:szCs w:val="28"/>
        </w:rPr>
        <w:t>Акция «Педагог в кадре»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(Дмитриева М.А., Кулаченко Т.В.)</w:t>
      </w:r>
      <w:r w:rsidR="00504C6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32E8E" w:rsidRDefault="00432E8E" w:rsidP="0047026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32E8E">
        <w:rPr>
          <w:rFonts w:ascii="Times New Roman" w:eastAsia="Calibri" w:hAnsi="Times New Roman" w:cs="Times New Roman"/>
          <w:sz w:val="28"/>
          <w:szCs w:val="28"/>
        </w:rPr>
        <w:t>1 место в «Больших стартах»</w:t>
      </w:r>
      <w:r w:rsidRPr="00432E8E">
        <w:t xml:space="preserve"> </w:t>
      </w:r>
      <w:r w:rsidRPr="00432E8E">
        <w:rPr>
          <w:rFonts w:ascii="Times New Roman" w:eastAsia="Calibri" w:hAnsi="Times New Roman" w:cs="Times New Roman"/>
          <w:sz w:val="28"/>
          <w:szCs w:val="28"/>
        </w:rPr>
        <w:t>- среди команд сотрудников ДОУ».</w:t>
      </w:r>
      <w:r w:rsidRPr="00432E8E">
        <w:t xml:space="preserve"> </w:t>
      </w:r>
      <w:r>
        <w:t>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Алтынбаева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Е.Б.</w:t>
      </w:r>
      <w:r w:rsidRPr="00432E8E">
        <w:rPr>
          <w:rFonts w:ascii="Times New Roman" w:eastAsia="Calibri" w:hAnsi="Times New Roman" w:cs="Times New Roman"/>
          <w:sz w:val="28"/>
          <w:szCs w:val="28"/>
        </w:rPr>
        <w:t>, Аксененко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.В,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Ахметзянова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Ж. Е.);</w:t>
      </w:r>
    </w:p>
    <w:p w:rsidR="00504C6C" w:rsidRDefault="00504C6C" w:rsidP="0047026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504C6C">
        <w:rPr>
          <w:rFonts w:ascii="Times New Roman" w:eastAsia="Calibri" w:hAnsi="Times New Roman" w:cs="Times New Roman"/>
          <w:sz w:val="28"/>
          <w:szCs w:val="28"/>
        </w:rPr>
        <w:t>Муниципальный конкурс «Битва наставников»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(участник Колесникова Ю.С., финалист Аксененко С.В.);</w:t>
      </w:r>
    </w:p>
    <w:p w:rsidR="00137612" w:rsidRDefault="00137612" w:rsidP="001376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95B4E" w:rsidRPr="00495B4E">
        <w:rPr>
          <w:rFonts w:ascii="Times New Roman" w:eastAsia="Calibri" w:hAnsi="Times New Roman" w:cs="Times New Roman"/>
          <w:sz w:val="28"/>
          <w:szCs w:val="28"/>
        </w:rPr>
        <w:t xml:space="preserve">2 место в городском конкурсе авторских разработок настольных игр, посвященных городу </w:t>
      </w:r>
      <w:proofErr w:type="spellStart"/>
      <w:r w:rsidR="00495B4E" w:rsidRPr="00495B4E">
        <w:rPr>
          <w:rFonts w:ascii="Times New Roman" w:eastAsia="Calibri" w:hAnsi="Times New Roman" w:cs="Times New Roman"/>
          <w:sz w:val="28"/>
          <w:szCs w:val="28"/>
        </w:rPr>
        <w:t>Лесосибирску</w:t>
      </w:r>
      <w:proofErr w:type="spellEnd"/>
      <w:r w:rsidR="00495B4E" w:rsidRPr="00495B4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495B4E" w:rsidRPr="00495B4E">
        <w:rPr>
          <w:rFonts w:ascii="Times New Roman" w:eastAsia="Calibri" w:hAnsi="Times New Roman" w:cs="Times New Roman"/>
          <w:sz w:val="28"/>
          <w:szCs w:val="28"/>
        </w:rPr>
        <w:t>Лесосибирск</w:t>
      </w:r>
      <w:proofErr w:type="spellEnd"/>
      <w:r w:rsidR="00495B4E" w:rsidRPr="00495B4E">
        <w:rPr>
          <w:rFonts w:ascii="Times New Roman" w:eastAsia="Calibri" w:hAnsi="Times New Roman" w:cs="Times New Roman"/>
          <w:sz w:val="28"/>
          <w:szCs w:val="28"/>
        </w:rPr>
        <w:t xml:space="preserve"> в игре». </w:t>
      </w:r>
      <w:proofErr w:type="gramStart"/>
      <w:r w:rsidR="0072498F">
        <w:rPr>
          <w:rFonts w:ascii="Times New Roman" w:eastAsia="Calibri" w:hAnsi="Times New Roman" w:cs="Times New Roman"/>
          <w:sz w:val="28"/>
          <w:szCs w:val="28"/>
        </w:rPr>
        <w:t>(</w:t>
      </w:r>
      <w:r w:rsidR="0072498F" w:rsidRPr="0072498F">
        <w:rPr>
          <w:rFonts w:ascii="Times New Roman" w:eastAsia="Calibri" w:hAnsi="Times New Roman" w:cs="Times New Roman"/>
          <w:sz w:val="28"/>
          <w:szCs w:val="28"/>
        </w:rPr>
        <w:t xml:space="preserve">Колесникова Ю.Н., </w:t>
      </w:r>
      <w:proofErr w:type="spellStart"/>
      <w:r w:rsidR="0072498F" w:rsidRPr="0072498F">
        <w:rPr>
          <w:rFonts w:ascii="Times New Roman" w:eastAsia="Calibri" w:hAnsi="Times New Roman" w:cs="Times New Roman"/>
          <w:sz w:val="28"/>
          <w:szCs w:val="28"/>
        </w:rPr>
        <w:t>Мухамедшина</w:t>
      </w:r>
      <w:proofErr w:type="spellEnd"/>
      <w:r w:rsidR="0072498F" w:rsidRPr="0072498F">
        <w:rPr>
          <w:rFonts w:ascii="Times New Roman" w:eastAsia="Calibri" w:hAnsi="Times New Roman" w:cs="Times New Roman"/>
          <w:sz w:val="28"/>
          <w:szCs w:val="28"/>
        </w:rPr>
        <w:t xml:space="preserve"> Р.Г</w:t>
      </w:r>
      <w:r w:rsidR="0072498F">
        <w:rPr>
          <w:rFonts w:ascii="Times New Roman" w:eastAsia="Calibri" w:hAnsi="Times New Roman" w:cs="Times New Roman"/>
          <w:sz w:val="28"/>
          <w:szCs w:val="28"/>
        </w:rPr>
        <w:t>.);</w:t>
      </w:r>
      <w:proofErr w:type="gramEnd"/>
    </w:p>
    <w:p w:rsidR="001F4E00" w:rsidRDefault="001F4E00" w:rsidP="001376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F4E0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Городской </w:t>
      </w:r>
      <w:r w:rsidRPr="001F4E00">
        <w:rPr>
          <w:rFonts w:ascii="Times New Roman" w:eastAsia="Calibri" w:hAnsi="Times New Roman" w:cs="Times New Roman"/>
          <w:sz w:val="28"/>
          <w:szCs w:val="28"/>
        </w:rPr>
        <w:t xml:space="preserve">фестиваль «Театральная жемчужина – 2024»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(Бурак А.П., Калинина А.А., </w:t>
      </w:r>
      <w:proofErr w:type="spellStart"/>
      <w:r w:rsidR="009F7BC6">
        <w:rPr>
          <w:rFonts w:ascii="Times New Roman" w:eastAsia="Calibri" w:hAnsi="Times New Roman" w:cs="Times New Roman"/>
          <w:sz w:val="28"/>
          <w:szCs w:val="28"/>
        </w:rPr>
        <w:t>Горжевская</w:t>
      </w:r>
      <w:proofErr w:type="spellEnd"/>
      <w:r w:rsidR="009F7BC6">
        <w:rPr>
          <w:rFonts w:ascii="Times New Roman" w:eastAsia="Calibri" w:hAnsi="Times New Roman" w:cs="Times New Roman"/>
          <w:sz w:val="28"/>
          <w:szCs w:val="28"/>
        </w:rPr>
        <w:t xml:space="preserve"> О.В., </w:t>
      </w:r>
      <w:proofErr w:type="gramEnd"/>
    </w:p>
    <w:p w:rsidR="00422B3C" w:rsidRDefault="00422B3C" w:rsidP="001376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Народный воспитатель – 2023»(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Алтынбаева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Е.Б.)</w:t>
      </w:r>
    </w:p>
    <w:p w:rsidR="00422B3C" w:rsidRDefault="00422B3C" w:rsidP="001376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</w:t>
      </w:r>
      <w:r w:rsidRPr="00422B3C">
        <w:rPr>
          <w:rFonts w:ascii="Times New Roman" w:eastAsia="Calibri" w:hAnsi="Times New Roman" w:cs="Times New Roman"/>
          <w:sz w:val="28"/>
          <w:szCs w:val="28"/>
        </w:rPr>
        <w:t>вгустовск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ий </w:t>
      </w:r>
      <w:r w:rsidRPr="00422B3C">
        <w:rPr>
          <w:rFonts w:ascii="Times New Roman" w:eastAsia="Calibri" w:hAnsi="Times New Roman" w:cs="Times New Roman"/>
          <w:sz w:val="28"/>
          <w:szCs w:val="28"/>
        </w:rPr>
        <w:t xml:space="preserve"> педагогически</w:t>
      </w:r>
      <w:r w:rsidR="0020629E">
        <w:rPr>
          <w:rFonts w:ascii="Times New Roman" w:eastAsia="Calibri" w:hAnsi="Times New Roman" w:cs="Times New Roman"/>
          <w:sz w:val="28"/>
          <w:szCs w:val="28"/>
        </w:rPr>
        <w:t>й совет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22B3C">
        <w:rPr>
          <w:rFonts w:ascii="Times New Roman" w:eastAsia="Calibri" w:hAnsi="Times New Roman" w:cs="Times New Roman"/>
          <w:sz w:val="28"/>
          <w:szCs w:val="28"/>
        </w:rPr>
        <w:t xml:space="preserve">опыт работы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детского </w:t>
      </w:r>
      <w:r w:rsidRPr="00422B3C">
        <w:rPr>
          <w:rFonts w:ascii="Times New Roman" w:eastAsia="Calibri" w:hAnsi="Times New Roman" w:cs="Times New Roman"/>
          <w:sz w:val="28"/>
          <w:szCs w:val="28"/>
        </w:rPr>
        <w:t>сада по ознакомлению детей с профессиями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Горжевская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О.В.)</w:t>
      </w:r>
      <w:r w:rsidRPr="00422B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7C1F" w:rsidRDefault="00D27C1F" w:rsidP="001376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27C1F">
        <w:rPr>
          <w:rFonts w:ascii="Times New Roman" w:eastAsia="Calibri" w:hAnsi="Times New Roman" w:cs="Times New Roman"/>
          <w:sz w:val="28"/>
          <w:szCs w:val="28"/>
        </w:rPr>
        <w:t>I место в соревнованиях «Весёл</w:t>
      </w:r>
      <w:r>
        <w:rPr>
          <w:rFonts w:ascii="Times New Roman" w:eastAsia="Calibri" w:hAnsi="Times New Roman" w:cs="Times New Roman"/>
          <w:sz w:val="28"/>
          <w:szCs w:val="28"/>
        </w:rPr>
        <w:t>ые старты среди сотрудников ДОУ»</w:t>
      </w:r>
    </w:p>
    <w:p w:rsidR="009F7BC6" w:rsidRPr="009F7BC6" w:rsidRDefault="009F7BC6" w:rsidP="009F7BC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F7BC6">
        <w:rPr>
          <w:rFonts w:ascii="Times New Roman" w:eastAsia="Calibri" w:hAnsi="Times New Roman" w:cs="Times New Roman"/>
          <w:sz w:val="28"/>
          <w:szCs w:val="28"/>
        </w:rPr>
        <w:t xml:space="preserve">Представление опыта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работы в рамках </w:t>
      </w:r>
      <w:r w:rsidRPr="009F7BC6">
        <w:rPr>
          <w:rFonts w:ascii="Times New Roman" w:eastAsia="Calibri" w:hAnsi="Times New Roman" w:cs="Times New Roman"/>
          <w:sz w:val="28"/>
          <w:szCs w:val="28"/>
        </w:rPr>
        <w:t xml:space="preserve">ГМО «Воспитателей, </w:t>
      </w:r>
      <w:proofErr w:type="gramStart"/>
      <w:r w:rsidRPr="009F7BC6">
        <w:rPr>
          <w:rFonts w:ascii="Times New Roman" w:eastAsia="Calibri" w:hAnsi="Times New Roman" w:cs="Times New Roman"/>
          <w:sz w:val="28"/>
          <w:szCs w:val="28"/>
        </w:rPr>
        <w:t>работающий</w:t>
      </w:r>
      <w:proofErr w:type="gramEnd"/>
      <w:r w:rsidRPr="009F7BC6">
        <w:rPr>
          <w:rFonts w:ascii="Times New Roman" w:eastAsia="Calibri" w:hAnsi="Times New Roman" w:cs="Times New Roman"/>
          <w:sz w:val="28"/>
          <w:szCs w:val="28"/>
        </w:rPr>
        <w:t xml:space="preserve"> с детьми с особыми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образовательными потребностями», (Быкова Т.И.);</w:t>
      </w:r>
    </w:p>
    <w:p w:rsidR="009F7BC6" w:rsidRPr="009F7BC6" w:rsidRDefault="009F7BC6" w:rsidP="009F7BC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F7BC6">
        <w:rPr>
          <w:rFonts w:ascii="Times New Roman" w:eastAsia="Calibri" w:hAnsi="Times New Roman" w:cs="Times New Roman"/>
          <w:sz w:val="28"/>
          <w:szCs w:val="28"/>
        </w:rPr>
        <w:t xml:space="preserve">Представление опыта на МО педагогов-психологов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тема: </w:t>
      </w:r>
      <w:r w:rsidRPr="009F7BC6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9F7BC6">
        <w:rPr>
          <w:rFonts w:ascii="Times New Roman" w:eastAsia="Calibri" w:hAnsi="Times New Roman" w:cs="Times New Roman"/>
          <w:sz w:val="28"/>
          <w:szCs w:val="28"/>
        </w:rPr>
        <w:t>Кинезиологические</w:t>
      </w:r>
      <w:proofErr w:type="spellEnd"/>
      <w:r w:rsidRPr="009F7BC6">
        <w:rPr>
          <w:rFonts w:ascii="Times New Roman" w:eastAsia="Calibri" w:hAnsi="Times New Roman" w:cs="Times New Roman"/>
          <w:sz w:val="28"/>
          <w:szCs w:val="28"/>
        </w:rPr>
        <w:t xml:space="preserve"> упражнения. </w:t>
      </w:r>
      <w:proofErr w:type="spellStart"/>
      <w:r w:rsidRPr="009F7BC6">
        <w:rPr>
          <w:rFonts w:ascii="Times New Roman" w:eastAsia="Calibri" w:hAnsi="Times New Roman" w:cs="Times New Roman"/>
          <w:sz w:val="28"/>
          <w:szCs w:val="28"/>
        </w:rPr>
        <w:t>Нейрогимнастика</w:t>
      </w:r>
      <w:proofErr w:type="spellEnd"/>
      <w:r w:rsidRPr="009F7BC6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 (Быкова Т.И.);</w:t>
      </w:r>
    </w:p>
    <w:p w:rsidR="009F7BC6" w:rsidRPr="00137612" w:rsidRDefault="009F7BC6" w:rsidP="009F7BC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</w:t>
      </w:r>
      <w:r w:rsidRPr="009F7BC6">
        <w:rPr>
          <w:rFonts w:ascii="Times New Roman" w:eastAsia="Calibri" w:hAnsi="Times New Roman" w:cs="Times New Roman"/>
          <w:sz w:val="28"/>
          <w:szCs w:val="28"/>
        </w:rPr>
        <w:t>онкурс «Лучший проект недели психологии в ДОУ»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(Быкова Т.И.);</w:t>
      </w:r>
    </w:p>
    <w:p w:rsidR="008E0A2D" w:rsidRDefault="008E0A2D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>-ПОБЕДИТЕЛЬ  в конкурсе социальных проектов "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Лесосибирск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- город новых возможностей</w:t>
      </w:r>
      <w:proofErr w:type="gramStart"/>
      <w:r w:rsidR="0047026C">
        <w:rPr>
          <w:rFonts w:ascii="Times New Roman" w:eastAsia="Calibri" w:hAnsi="Times New Roman" w:cs="Times New Roman"/>
          <w:sz w:val="28"/>
          <w:szCs w:val="28"/>
        </w:rPr>
        <w:t>"(</w:t>
      </w:r>
      <w:proofErr w:type="spellStart"/>
      <w:proofErr w:type="gramEnd"/>
      <w:r w:rsidR="0047026C">
        <w:rPr>
          <w:rFonts w:ascii="Times New Roman" w:eastAsia="Calibri" w:hAnsi="Times New Roman" w:cs="Times New Roman"/>
          <w:sz w:val="28"/>
          <w:szCs w:val="28"/>
        </w:rPr>
        <w:t>Алтынбаева</w:t>
      </w:r>
      <w:proofErr w:type="spellEnd"/>
      <w:r w:rsidR="0047026C">
        <w:rPr>
          <w:rFonts w:ascii="Times New Roman" w:eastAsia="Calibri" w:hAnsi="Times New Roman" w:cs="Times New Roman"/>
          <w:sz w:val="28"/>
          <w:szCs w:val="28"/>
        </w:rPr>
        <w:t xml:space="preserve"> Е.Б.</w:t>
      </w:r>
      <w:r w:rsidRPr="008E0A2D">
        <w:rPr>
          <w:rFonts w:ascii="Times New Roman" w:eastAsia="Calibri" w:hAnsi="Times New Roman" w:cs="Times New Roman"/>
          <w:sz w:val="28"/>
          <w:szCs w:val="28"/>
        </w:rPr>
        <w:t>)</w:t>
      </w:r>
      <w:r w:rsidR="0020629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4C6C" w:rsidRPr="008E0A2D" w:rsidRDefault="00504C6C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04C6C">
        <w:rPr>
          <w:rFonts w:ascii="Times New Roman" w:eastAsia="Calibri" w:hAnsi="Times New Roman" w:cs="Times New Roman"/>
          <w:sz w:val="28"/>
          <w:szCs w:val="28"/>
        </w:rPr>
        <w:t xml:space="preserve">Выступление на ГМО </w:t>
      </w:r>
      <w:r>
        <w:rPr>
          <w:rFonts w:ascii="Times New Roman" w:eastAsia="Calibri" w:hAnsi="Times New Roman" w:cs="Times New Roman"/>
          <w:sz w:val="28"/>
          <w:szCs w:val="28"/>
        </w:rPr>
        <w:t>«Х</w:t>
      </w:r>
      <w:r w:rsidRPr="00504C6C">
        <w:rPr>
          <w:rFonts w:ascii="Times New Roman" w:eastAsia="Calibri" w:hAnsi="Times New Roman" w:cs="Times New Roman"/>
          <w:sz w:val="28"/>
          <w:szCs w:val="28"/>
        </w:rPr>
        <w:t>удожественно - эстетического развития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504C6C">
        <w:rPr>
          <w:rFonts w:ascii="Times New Roman" w:eastAsia="Calibri" w:hAnsi="Times New Roman" w:cs="Times New Roman"/>
          <w:sz w:val="28"/>
          <w:szCs w:val="28"/>
        </w:rPr>
        <w:t xml:space="preserve"> с опытом работы «Объемное рисование»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(Колесникова Ю.Н.)</w:t>
      </w:r>
      <w:r w:rsidR="0020629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0A2D" w:rsidRPr="008E0A2D" w:rsidRDefault="008E0A2D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>-Участие в акции «Большая помощь маленькому другу», благодарственное письмо (</w:t>
      </w:r>
      <w:proofErr w:type="spellStart"/>
      <w:r w:rsidR="005772AF">
        <w:rPr>
          <w:rFonts w:ascii="Times New Roman" w:eastAsia="Calibri" w:hAnsi="Times New Roman" w:cs="Times New Roman"/>
          <w:sz w:val="28"/>
          <w:szCs w:val="28"/>
        </w:rPr>
        <w:t>Артомонова</w:t>
      </w:r>
      <w:proofErr w:type="spellEnd"/>
      <w:r w:rsidR="005772AF">
        <w:rPr>
          <w:rFonts w:ascii="Times New Roman" w:eastAsia="Calibri" w:hAnsi="Times New Roman" w:cs="Times New Roman"/>
          <w:sz w:val="28"/>
          <w:szCs w:val="28"/>
        </w:rPr>
        <w:t xml:space="preserve"> О.В., </w:t>
      </w:r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Аксененко С.В., Медведева Т.А., 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Скобелкина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А.С.,  Калинина А.А.,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Захаркова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А.И.)</w:t>
      </w:r>
      <w:r w:rsidR="0020629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0A2D" w:rsidRDefault="008E0A2D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>-Провела 3 заседания ГМО «Художественно</w:t>
      </w:r>
      <w:r w:rsidR="002062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0A2D">
        <w:rPr>
          <w:rFonts w:ascii="Times New Roman" w:eastAsia="Calibri" w:hAnsi="Times New Roman" w:cs="Times New Roman"/>
          <w:sz w:val="28"/>
          <w:szCs w:val="28"/>
        </w:rPr>
        <w:t>- эстетичес</w:t>
      </w:r>
      <w:r w:rsidR="0047026C">
        <w:rPr>
          <w:rFonts w:ascii="Times New Roman" w:eastAsia="Calibri" w:hAnsi="Times New Roman" w:cs="Times New Roman"/>
          <w:sz w:val="28"/>
          <w:szCs w:val="28"/>
        </w:rPr>
        <w:t>кого развития» (</w:t>
      </w:r>
      <w:proofErr w:type="spellStart"/>
      <w:r w:rsidR="0047026C">
        <w:rPr>
          <w:rFonts w:ascii="Times New Roman" w:eastAsia="Calibri" w:hAnsi="Times New Roman" w:cs="Times New Roman"/>
          <w:sz w:val="28"/>
          <w:szCs w:val="28"/>
        </w:rPr>
        <w:t>Алтынбаева</w:t>
      </w:r>
      <w:proofErr w:type="spellEnd"/>
      <w:r w:rsidR="0047026C">
        <w:rPr>
          <w:rFonts w:ascii="Times New Roman" w:eastAsia="Calibri" w:hAnsi="Times New Roman" w:cs="Times New Roman"/>
          <w:sz w:val="28"/>
          <w:szCs w:val="28"/>
        </w:rPr>
        <w:t xml:space="preserve"> Е.Б.</w:t>
      </w:r>
      <w:r w:rsidR="0020629E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7026C" w:rsidRPr="008E0A2D" w:rsidRDefault="0047026C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Участие в выставке</w:t>
      </w:r>
      <w:r w:rsidRPr="004702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47026C">
        <w:rPr>
          <w:rFonts w:ascii="Times New Roman" w:eastAsia="Calibri" w:hAnsi="Times New Roman" w:cs="Times New Roman"/>
          <w:sz w:val="28"/>
          <w:szCs w:val="28"/>
        </w:rPr>
        <w:t>Роль театрализованных игр в развитии речи детей раннего возраста»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рамках </w:t>
      </w:r>
      <w:r w:rsidRPr="0047026C">
        <w:rPr>
          <w:rFonts w:ascii="Times New Roman" w:eastAsia="Calibri" w:hAnsi="Times New Roman" w:cs="Times New Roman"/>
          <w:sz w:val="28"/>
          <w:szCs w:val="28"/>
        </w:rPr>
        <w:t xml:space="preserve">ГМО «Раннее </w:t>
      </w:r>
      <w:r>
        <w:rPr>
          <w:rFonts w:ascii="Times New Roman" w:eastAsia="Calibri" w:hAnsi="Times New Roman" w:cs="Times New Roman"/>
          <w:sz w:val="28"/>
          <w:szCs w:val="28"/>
        </w:rPr>
        <w:t>развитие» (Дмитриева М.А.)</w:t>
      </w:r>
      <w:r w:rsidR="0020629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F4E7A" w:rsidRDefault="008E0A2D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-Участие в  сдаче норм </w:t>
      </w:r>
      <w:r w:rsidR="007F4E7A">
        <w:rPr>
          <w:rFonts w:ascii="Times New Roman" w:eastAsia="Calibri" w:hAnsi="Times New Roman" w:cs="Times New Roman"/>
          <w:sz w:val="28"/>
          <w:szCs w:val="28"/>
        </w:rPr>
        <w:t>(</w:t>
      </w:r>
      <w:r w:rsidR="007F4E7A" w:rsidRPr="007F4E7A">
        <w:rPr>
          <w:rFonts w:ascii="Times New Roman" w:eastAsia="Calibri" w:hAnsi="Times New Roman" w:cs="Times New Roman"/>
          <w:sz w:val="28"/>
          <w:szCs w:val="28"/>
        </w:rPr>
        <w:t>Левченко Е.Ф</w:t>
      </w:r>
      <w:r w:rsidR="0020629E">
        <w:rPr>
          <w:rFonts w:ascii="Times New Roman" w:eastAsia="Calibri" w:hAnsi="Times New Roman" w:cs="Times New Roman"/>
          <w:sz w:val="28"/>
          <w:szCs w:val="28"/>
        </w:rPr>
        <w:t>.</w:t>
      </w:r>
      <w:r w:rsidR="00422B3C">
        <w:rPr>
          <w:rFonts w:ascii="Times New Roman" w:eastAsia="Calibri" w:hAnsi="Times New Roman" w:cs="Times New Roman"/>
          <w:sz w:val="28"/>
          <w:szCs w:val="28"/>
        </w:rPr>
        <w:t>( золотой значок</w:t>
      </w:r>
      <w:proofErr w:type="gramStart"/>
      <w:r w:rsidR="00422B3C">
        <w:rPr>
          <w:rFonts w:ascii="Times New Roman" w:eastAsia="Calibri" w:hAnsi="Times New Roman" w:cs="Times New Roman"/>
          <w:sz w:val="28"/>
          <w:szCs w:val="28"/>
        </w:rPr>
        <w:t>)</w:t>
      </w:r>
      <w:r w:rsidR="007F4E7A" w:rsidRPr="007F4E7A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gramEnd"/>
      <w:r w:rsidR="007F4E7A" w:rsidRPr="007F4E7A">
        <w:rPr>
          <w:rFonts w:ascii="Times New Roman" w:eastAsia="Calibri" w:hAnsi="Times New Roman" w:cs="Times New Roman"/>
          <w:sz w:val="28"/>
          <w:szCs w:val="28"/>
        </w:rPr>
        <w:t xml:space="preserve">Кулаченко Т.В., Паламарчук А.С., </w:t>
      </w:r>
      <w:proofErr w:type="spellStart"/>
      <w:r w:rsidR="007F4E7A" w:rsidRPr="007F4E7A">
        <w:rPr>
          <w:rFonts w:ascii="Times New Roman" w:eastAsia="Calibri" w:hAnsi="Times New Roman" w:cs="Times New Roman"/>
          <w:sz w:val="28"/>
          <w:szCs w:val="28"/>
        </w:rPr>
        <w:t>Захарков</w:t>
      </w:r>
      <w:r w:rsidR="00422B3C">
        <w:rPr>
          <w:rFonts w:ascii="Times New Roman" w:eastAsia="Calibri" w:hAnsi="Times New Roman" w:cs="Times New Roman"/>
          <w:sz w:val="28"/>
          <w:szCs w:val="28"/>
        </w:rPr>
        <w:t>а</w:t>
      </w:r>
      <w:r w:rsidR="007F4E7A" w:rsidRPr="007F4E7A">
        <w:rPr>
          <w:rFonts w:ascii="Times New Roman" w:eastAsia="Calibri" w:hAnsi="Times New Roman" w:cs="Times New Roman"/>
          <w:sz w:val="28"/>
          <w:szCs w:val="28"/>
        </w:rPr>
        <w:t>А.И</w:t>
      </w:r>
      <w:proofErr w:type="spellEnd"/>
      <w:r w:rsidR="007F4E7A" w:rsidRPr="007F4E7A">
        <w:rPr>
          <w:rFonts w:ascii="Times New Roman" w:eastAsia="Calibri" w:hAnsi="Times New Roman" w:cs="Times New Roman"/>
          <w:sz w:val="28"/>
          <w:szCs w:val="28"/>
        </w:rPr>
        <w:t>., Калинин</w:t>
      </w:r>
      <w:r w:rsidR="00422B3C">
        <w:rPr>
          <w:rFonts w:ascii="Times New Roman" w:eastAsia="Calibri" w:hAnsi="Times New Roman" w:cs="Times New Roman"/>
          <w:sz w:val="28"/>
          <w:szCs w:val="28"/>
        </w:rPr>
        <w:t>а</w:t>
      </w:r>
      <w:r w:rsidR="007F4E7A" w:rsidRPr="007F4E7A">
        <w:rPr>
          <w:rFonts w:ascii="Times New Roman" w:eastAsia="Calibri" w:hAnsi="Times New Roman" w:cs="Times New Roman"/>
          <w:sz w:val="28"/>
          <w:szCs w:val="28"/>
        </w:rPr>
        <w:t xml:space="preserve"> А.А.</w:t>
      </w:r>
      <w:r w:rsidR="00422B3C">
        <w:rPr>
          <w:rFonts w:ascii="Times New Roman" w:eastAsia="Calibri" w:hAnsi="Times New Roman" w:cs="Times New Roman"/>
          <w:sz w:val="28"/>
          <w:szCs w:val="28"/>
        </w:rPr>
        <w:t>(победитель)</w:t>
      </w:r>
      <w:r w:rsidR="007F4E7A" w:rsidRPr="007F4E7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F4E7A" w:rsidRPr="007F4E7A">
        <w:rPr>
          <w:rFonts w:ascii="Times New Roman" w:eastAsia="Calibri" w:hAnsi="Times New Roman" w:cs="Times New Roman"/>
          <w:sz w:val="28"/>
          <w:szCs w:val="28"/>
        </w:rPr>
        <w:t>Жилинск</w:t>
      </w:r>
      <w:r w:rsidR="00422B3C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="007F4E7A" w:rsidRPr="007F4E7A">
        <w:rPr>
          <w:rFonts w:ascii="Times New Roman" w:eastAsia="Calibri" w:hAnsi="Times New Roman" w:cs="Times New Roman"/>
          <w:sz w:val="28"/>
          <w:szCs w:val="28"/>
        </w:rPr>
        <w:t xml:space="preserve"> Е.В.</w:t>
      </w:r>
      <w:r w:rsidR="00422B3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820EA" w:rsidRPr="008E0A2D" w:rsidRDefault="00A820EA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820EA">
        <w:rPr>
          <w:rFonts w:ascii="Times New Roman" w:eastAsia="Calibri" w:hAnsi="Times New Roman" w:cs="Times New Roman"/>
          <w:sz w:val="28"/>
          <w:szCs w:val="28"/>
        </w:rPr>
        <w:t>Участие в городских соревнованиях «Веселые старты» среди сотрудников дошкольных учрежде</w:t>
      </w:r>
      <w:r>
        <w:rPr>
          <w:rFonts w:ascii="Times New Roman" w:eastAsia="Calibri" w:hAnsi="Times New Roman" w:cs="Times New Roman"/>
          <w:sz w:val="28"/>
          <w:szCs w:val="28"/>
        </w:rPr>
        <w:t>ний южной части города, 1 место;</w:t>
      </w:r>
    </w:p>
    <w:p w:rsidR="003256A9" w:rsidRDefault="008E0A2D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>-</w:t>
      </w:r>
      <w:r w:rsidR="003256A9" w:rsidRPr="003256A9">
        <w:t xml:space="preserve"> </w:t>
      </w:r>
      <w:r w:rsidR="003256A9" w:rsidRPr="003256A9">
        <w:rPr>
          <w:rFonts w:ascii="Times New Roman" w:eastAsia="Calibri" w:hAnsi="Times New Roman" w:cs="Times New Roman"/>
          <w:sz w:val="28"/>
          <w:szCs w:val="28"/>
        </w:rPr>
        <w:t>Открытие года семьи: изготовление п</w:t>
      </w:r>
      <w:r w:rsidR="003256A9">
        <w:rPr>
          <w:rFonts w:ascii="Times New Roman" w:eastAsia="Calibri" w:hAnsi="Times New Roman" w:cs="Times New Roman"/>
          <w:sz w:val="28"/>
          <w:szCs w:val="28"/>
        </w:rPr>
        <w:t>одарков для семей воспитаннико</w:t>
      </w:r>
      <w:proofErr w:type="gramStart"/>
      <w:r w:rsidR="003256A9">
        <w:rPr>
          <w:rFonts w:ascii="Times New Roman" w:eastAsia="Calibri" w:hAnsi="Times New Roman" w:cs="Times New Roman"/>
          <w:sz w:val="28"/>
          <w:szCs w:val="28"/>
        </w:rPr>
        <w:t>в(</w:t>
      </w:r>
      <w:proofErr w:type="gramEnd"/>
      <w:r w:rsidR="003256A9">
        <w:rPr>
          <w:rFonts w:ascii="Times New Roman" w:eastAsia="Calibri" w:hAnsi="Times New Roman" w:cs="Times New Roman"/>
          <w:sz w:val="28"/>
          <w:szCs w:val="28"/>
        </w:rPr>
        <w:t>все педагоги)</w:t>
      </w:r>
    </w:p>
    <w:p w:rsidR="008E0A2D" w:rsidRDefault="003256A9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0A2D" w:rsidRPr="008E0A2D">
        <w:rPr>
          <w:rFonts w:ascii="Times New Roman" w:eastAsia="Calibri" w:hAnsi="Times New Roman" w:cs="Times New Roman"/>
          <w:sz w:val="28"/>
          <w:szCs w:val="28"/>
        </w:rPr>
        <w:t>- участие в ГМО  педагогов-психологов (Быкова Т.И.)</w:t>
      </w:r>
    </w:p>
    <w:p w:rsidR="00BB100C" w:rsidRPr="008E0A2D" w:rsidRDefault="00BB100C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представление опыта работы в рамках</w:t>
      </w:r>
      <w:r w:rsidRPr="00BB100C">
        <w:rPr>
          <w:rFonts w:ascii="Times New Roman" w:eastAsia="Calibri" w:hAnsi="Times New Roman" w:cs="Times New Roman"/>
          <w:sz w:val="28"/>
          <w:szCs w:val="28"/>
        </w:rPr>
        <w:t xml:space="preserve"> ГМО «Художественно - эстетическое развитие дошкольников» тем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B100C">
        <w:rPr>
          <w:rFonts w:ascii="Times New Roman" w:eastAsia="Calibri" w:hAnsi="Times New Roman" w:cs="Times New Roman"/>
          <w:sz w:val="28"/>
          <w:szCs w:val="28"/>
        </w:rPr>
        <w:t>: «Новая эстетика в ДОУ»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(Стаханова Ю.С.);</w:t>
      </w:r>
    </w:p>
    <w:p w:rsidR="008E0A2D" w:rsidRDefault="008E0A2D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>-акция “Новогодняя открытка солдату”,</w:t>
      </w:r>
      <w:r w:rsidRPr="008E0A2D">
        <w:rPr>
          <w:rFonts w:ascii="Calibri" w:eastAsia="Calibri" w:hAnsi="Calibri" w:cs="Times New Roman"/>
        </w:rPr>
        <w:t xml:space="preserve"> 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Горжевская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О.В., Дмитриева М.А., 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Жилинская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Е.В.,Метелкина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Н.Н.</w:t>
      </w:r>
    </w:p>
    <w:p w:rsidR="0047026C" w:rsidRDefault="0047026C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7026C">
        <w:rPr>
          <w:rFonts w:ascii="Times New Roman" w:eastAsia="Calibri" w:hAnsi="Times New Roman" w:cs="Times New Roman"/>
          <w:sz w:val="28"/>
          <w:szCs w:val="28"/>
        </w:rPr>
        <w:t>Акция «Мы с папой соблюдаем ПДД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47026C">
        <w:rPr>
          <w:rFonts w:ascii="Times New Roman" w:eastAsia="Calibri" w:hAnsi="Times New Roman" w:cs="Times New Roman"/>
          <w:sz w:val="28"/>
          <w:szCs w:val="28"/>
        </w:rPr>
        <w:t>(Дмитриева М.А., Кулаченко Т.В.)</w:t>
      </w:r>
      <w:r w:rsidR="009E125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256A9" w:rsidRPr="008E0A2D" w:rsidRDefault="003256A9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«День семьи»</w:t>
      </w:r>
      <w:r w:rsidR="002062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(все педагоги);</w:t>
      </w:r>
    </w:p>
    <w:p w:rsidR="008E0A2D" w:rsidRPr="008E0A2D" w:rsidRDefault="008E0A2D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- Акция «Блиндажная свеча» г. 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Лесосибирск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«Молодёжный центр»; </w:t>
      </w:r>
      <w:hyperlink r:id="rId34" w:history="1">
        <w:r w:rsidRPr="008E0A2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https://vk.com/mrc_dobro?w=wall-107491052_1344</w:t>
        </w:r>
      </w:hyperlink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, (сертификат),  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Горжевская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О.В., Дмитриева М.А., 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Жилинская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Е.В.,Метелкина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Н.Н., Кулаченко Т.В.</w:t>
      </w:r>
    </w:p>
    <w:p w:rsidR="008E0A2D" w:rsidRDefault="008E0A2D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7026C">
        <w:rPr>
          <w:rFonts w:ascii="Times New Roman" w:eastAsia="Calibri" w:hAnsi="Times New Roman" w:cs="Times New Roman"/>
          <w:sz w:val="28"/>
          <w:szCs w:val="28"/>
        </w:rPr>
        <w:t xml:space="preserve">представление опыта работы </w:t>
      </w:r>
      <w:r w:rsidRPr="008E0A2D">
        <w:rPr>
          <w:rFonts w:ascii="Times New Roman" w:eastAsia="Calibri" w:hAnsi="Times New Roman" w:cs="Times New Roman"/>
          <w:sz w:val="28"/>
          <w:szCs w:val="28"/>
        </w:rPr>
        <w:t>в рамках ГМО «Художественно - эстетическое развитие дошкольников», Колесникова Ю.Н.</w:t>
      </w:r>
      <w:r w:rsidR="004702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47026C">
        <w:rPr>
          <w:rFonts w:ascii="Times New Roman" w:eastAsia="Calibri" w:hAnsi="Times New Roman" w:cs="Times New Roman"/>
          <w:sz w:val="28"/>
          <w:szCs w:val="28"/>
        </w:rPr>
        <w:t>Мухамедшина</w:t>
      </w:r>
      <w:proofErr w:type="spellEnd"/>
      <w:r w:rsidR="0047026C">
        <w:rPr>
          <w:rFonts w:ascii="Times New Roman" w:eastAsia="Calibri" w:hAnsi="Times New Roman" w:cs="Times New Roman"/>
          <w:sz w:val="28"/>
          <w:szCs w:val="28"/>
        </w:rPr>
        <w:t xml:space="preserve"> Р.Г.</w:t>
      </w:r>
    </w:p>
    <w:p w:rsidR="00495941" w:rsidRPr="008E0A2D" w:rsidRDefault="00495941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95941">
        <w:rPr>
          <w:rFonts w:ascii="Times New Roman" w:eastAsia="Calibri" w:hAnsi="Times New Roman" w:cs="Times New Roman"/>
          <w:sz w:val="28"/>
          <w:szCs w:val="28"/>
        </w:rPr>
        <w:t>«Весёлые старты» среди работников ДОУ</w:t>
      </w:r>
    </w:p>
    <w:p w:rsidR="008E0A2D" w:rsidRPr="008E0A2D" w:rsidRDefault="008E0A2D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- акция </w:t>
      </w:r>
      <w:hyperlink r:id="rId35" w:history="1">
        <w:r w:rsidRPr="008E0A2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«Всемирный день конфет»</w:t>
        </w:r>
      </w:hyperlink>
      <w:r w:rsidRPr="008E0A2D">
        <w:rPr>
          <w:rFonts w:ascii="Times New Roman" w:eastAsia="Calibri" w:hAnsi="Times New Roman" w:cs="Times New Roman"/>
          <w:sz w:val="28"/>
          <w:szCs w:val="28"/>
        </w:rPr>
        <w:t>, Колесникова Ю.Н.;</w:t>
      </w:r>
    </w:p>
    <w:p w:rsidR="008E0A2D" w:rsidRPr="008E0A2D" w:rsidRDefault="008E0A2D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>- Центральная городская</w:t>
      </w:r>
      <w:r w:rsidR="0020629E">
        <w:rPr>
          <w:rFonts w:ascii="Times New Roman" w:eastAsia="Calibri" w:hAnsi="Times New Roman" w:cs="Times New Roman"/>
          <w:sz w:val="28"/>
          <w:szCs w:val="28"/>
        </w:rPr>
        <w:t xml:space="preserve"> библиотека им. Чехова., «</w:t>
      </w:r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Онлайн-акция,  посвященная Дню матери» (Е.В 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Жилинская</w:t>
      </w:r>
      <w:proofErr w:type="spellEnd"/>
      <w:proofErr w:type="gramStart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8E0A2D">
        <w:rPr>
          <w:rFonts w:ascii="Times New Roman" w:eastAsia="Calibri" w:hAnsi="Times New Roman" w:cs="Times New Roman"/>
          <w:sz w:val="28"/>
          <w:szCs w:val="28"/>
        </w:rPr>
        <w:t>Метелкина Н.Н. )</w:t>
      </w:r>
    </w:p>
    <w:p w:rsidR="008E0A2D" w:rsidRPr="008E0A2D" w:rsidRDefault="008E0A2D" w:rsidP="008E0A2D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Всеросийская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акция «Подари книгу», участие, фотоотчет, 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Жилинская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Е.В., Метелкина Н.Н.; Калинина А.А., 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Захаркова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А.И.</w:t>
      </w:r>
    </w:p>
    <w:p w:rsidR="008E0A2D" w:rsidRPr="008E0A2D" w:rsidRDefault="008E0A2D" w:rsidP="008E0A2D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Фоточелендж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«Мы с папой за ПДД», «Ребенок главный пассажир»,  участие, фотоотчет – коллаж, 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Жилинская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Е.В.; Калинина А.А.,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Скобелкина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А.С., Стаханова Ю.С., 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Захаркова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А.И.</w:t>
      </w:r>
    </w:p>
    <w:p w:rsidR="008E0A2D" w:rsidRPr="008E0A2D" w:rsidRDefault="008E0A2D" w:rsidP="008E0A2D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- Участие в ежегодной 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общеросийской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добровольческой акции "Неделя добра", сбор корма для животных, фотоотчет в 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соцсетях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>,</w:t>
      </w:r>
      <w:r w:rsidRPr="008E0A2D">
        <w:rPr>
          <w:rFonts w:ascii="Calibri" w:eastAsia="Calibri" w:hAnsi="Calibri" w:cs="Times New Roman"/>
        </w:rPr>
        <w:t xml:space="preserve"> 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Жилинская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Е.В., Метелкина Н.Н.;</w:t>
      </w:r>
    </w:p>
    <w:p w:rsidR="008E0A2D" w:rsidRPr="008E0A2D" w:rsidRDefault="008E0A2D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-фотоконкурс с воспитанниками “Копилка добрых дел для матушки природы” (диплом 1 место), 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Горжевская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О.В., Калинина А.А.</w:t>
      </w:r>
    </w:p>
    <w:p w:rsidR="008E0A2D" w:rsidRPr="008E0A2D" w:rsidRDefault="008E0A2D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-мастер </w:t>
      </w:r>
      <w:proofErr w:type="gramStart"/>
      <w:r w:rsidRPr="008E0A2D">
        <w:rPr>
          <w:rFonts w:ascii="Times New Roman" w:eastAsia="Calibri" w:hAnsi="Times New Roman" w:cs="Times New Roman"/>
          <w:sz w:val="28"/>
          <w:szCs w:val="28"/>
        </w:rPr>
        <w:t>-к</w:t>
      </w:r>
      <w:proofErr w:type="gramEnd"/>
      <w:r w:rsidRPr="008E0A2D">
        <w:rPr>
          <w:rFonts w:ascii="Times New Roman" w:eastAsia="Calibri" w:hAnsi="Times New Roman" w:cs="Times New Roman"/>
          <w:sz w:val="28"/>
          <w:szCs w:val="28"/>
        </w:rPr>
        <w:t>ласс “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Экоцветы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>” в рамках краевого фестиваля - конкурса “Русь мастеровая” (сертификат).</w:t>
      </w:r>
      <w:r w:rsidRPr="008E0A2D">
        <w:rPr>
          <w:rFonts w:ascii="Calibri" w:eastAsia="Calibri" w:hAnsi="Calibri" w:cs="Times New Roman"/>
        </w:rPr>
        <w:t xml:space="preserve"> 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Горжевская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О.В.;</w:t>
      </w:r>
    </w:p>
    <w:p w:rsidR="008E0A2D" w:rsidRPr="008E0A2D" w:rsidRDefault="008E0A2D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E0A2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Участие в строительстве снежного городка Диплом победителя в номинации "Сказка двора" (Калинина А.А., 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Мотос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Н.Д., Кулаченко Т.В.,</w:t>
      </w:r>
      <w:proofErr w:type="gramEnd"/>
    </w:p>
    <w:p w:rsidR="008E0A2D" w:rsidRPr="008E0A2D" w:rsidRDefault="008E0A2D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>- Участие в городском методическом объединении «Воспитателей работающих с детьми с особыми образовательными потребностями», опыт работы</w:t>
      </w:r>
      <w:r w:rsidR="002062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- Калинина А.А </w:t>
      </w:r>
    </w:p>
    <w:p w:rsidR="008E0A2D" w:rsidRPr="008E0A2D" w:rsidRDefault="008E0A2D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-городской проект «Прогулки по 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Лесосибирску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, 1 место, 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Скобелкина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А.С., Стаханова Ю.С.;</w:t>
      </w:r>
    </w:p>
    <w:p w:rsidR="008E0A2D" w:rsidRPr="008E0A2D" w:rsidRDefault="008E0A2D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>-</w:t>
      </w:r>
      <w:r w:rsidRPr="008E0A2D">
        <w:rPr>
          <w:rFonts w:ascii="Calibri" w:eastAsia="Calibri" w:hAnsi="Calibri" w:cs="Times New Roman"/>
        </w:rPr>
        <w:t xml:space="preserve"> </w:t>
      </w:r>
      <w:r w:rsidRPr="008E0A2D">
        <w:rPr>
          <w:rFonts w:ascii="Times New Roman" w:eastAsia="Calibri" w:hAnsi="Times New Roman" w:cs="Times New Roman"/>
          <w:sz w:val="28"/>
          <w:szCs w:val="28"/>
        </w:rPr>
        <w:t>Проведение мастер-класса  в рамках ГМО по художественно-эстетическому развитию «Новогодняя игрушка</w:t>
      </w:r>
      <w:r w:rsidR="0020629E">
        <w:rPr>
          <w:rFonts w:ascii="Times New Roman" w:eastAsia="Calibri" w:hAnsi="Times New Roman" w:cs="Times New Roman"/>
          <w:sz w:val="28"/>
          <w:szCs w:val="28"/>
        </w:rPr>
        <w:t xml:space="preserve"> своими руками» (Стаханова Ю.С.);</w:t>
      </w:r>
    </w:p>
    <w:p w:rsidR="008E0A2D" w:rsidRPr="008E0A2D" w:rsidRDefault="008E0A2D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- городской конкурс «Солнышко в ладошках», Данильченко А.Н., 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Ахмедзянова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Ж.Е.;</w:t>
      </w:r>
    </w:p>
    <w:p w:rsidR="008E0A2D" w:rsidRPr="008E0A2D" w:rsidRDefault="008E0A2D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>- городской шашеч</w:t>
      </w:r>
      <w:r w:rsidR="0020629E">
        <w:rPr>
          <w:rFonts w:ascii="Times New Roman" w:eastAsia="Calibri" w:hAnsi="Times New Roman" w:cs="Times New Roman"/>
          <w:sz w:val="28"/>
          <w:szCs w:val="28"/>
        </w:rPr>
        <w:t>ный турнир (</w:t>
      </w:r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победитель 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Лакш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Марк, 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Горжевская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О.В.);</w:t>
      </w:r>
    </w:p>
    <w:p w:rsidR="008E0A2D" w:rsidRPr="008E0A2D" w:rsidRDefault="008E0A2D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- городской конкурс «Самый умный», Быкова 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Т.И.,</w:t>
      </w:r>
      <w:r w:rsidR="00BD2B1C">
        <w:rPr>
          <w:rFonts w:ascii="Times New Roman" w:eastAsia="Calibri" w:hAnsi="Times New Roman" w:cs="Times New Roman"/>
          <w:sz w:val="28"/>
          <w:szCs w:val="28"/>
        </w:rPr>
        <w:t>Аксененко</w:t>
      </w:r>
      <w:proofErr w:type="spellEnd"/>
      <w:r w:rsidR="00BD2B1C">
        <w:rPr>
          <w:rFonts w:ascii="Times New Roman" w:eastAsia="Calibri" w:hAnsi="Times New Roman" w:cs="Times New Roman"/>
          <w:sz w:val="28"/>
          <w:szCs w:val="28"/>
        </w:rPr>
        <w:t xml:space="preserve"> С.В.;</w:t>
      </w:r>
    </w:p>
    <w:p w:rsidR="008E0A2D" w:rsidRPr="008E0A2D" w:rsidRDefault="008E0A2D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>- Городской фестиваль «</w:t>
      </w:r>
      <w:proofErr w:type="spellStart"/>
      <w:proofErr w:type="gramStart"/>
      <w:r w:rsidRPr="008E0A2D">
        <w:rPr>
          <w:rFonts w:ascii="Times New Roman" w:eastAsia="Calibri" w:hAnsi="Times New Roman" w:cs="Times New Roman"/>
          <w:sz w:val="28"/>
          <w:szCs w:val="28"/>
        </w:rPr>
        <w:t>Физкульт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- ура</w:t>
      </w:r>
      <w:proofErr w:type="gramEnd"/>
      <w:r w:rsidRPr="008E0A2D">
        <w:rPr>
          <w:rFonts w:ascii="Times New Roman" w:eastAsia="Calibri" w:hAnsi="Times New Roman" w:cs="Times New Roman"/>
          <w:sz w:val="28"/>
          <w:szCs w:val="28"/>
        </w:rPr>
        <w:t>!» (</w:t>
      </w:r>
      <w:r w:rsidR="00495941">
        <w:rPr>
          <w:rFonts w:ascii="Times New Roman" w:eastAsia="Calibri" w:hAnsi="Times New Roman" w:cs="Times New Roman"/>
          <w:sz w:val="28"/>
          <w:szCs w:val="28"/>
        </w:rPr>
        <w:t>Аксёненко С.В.)</w:t>
      </w:r>
      <w:r w:rsidR="00BD2B1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0A2D" w:rsidRPr="008E0A2D" w:rsidRDefault="008E0A2D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- фестиваль «Песни и строя», Левченко Е.Ф., </w:t>
      </w:r>
      <w:r w:rsidR="00BD2B1C">
        <w:rPr>
          <w:rFonts w:ascii="Times New Roman" w:eastAsia="Calibri" w:hAnsi="Times New Roman" w:cs="Times New Roman"/>
          <w:sz w:val="28"/>
          <w:szCs w:val="28"/>
        </w:rPr>
        <w:t>Аксененко С.В.;</w:t>
      </w:r>
    </w:p>
    <w:p w:rsidR="008E0A2D" w:rsidRPr="008E0A2D" w:rsidRDefault="008E0A2D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- Мастер класс «Эко-цветы» КГБУ «ДРП», Данильченко А.Н., 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Ахмедзянова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Ж.Е.,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Горжевская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О.В.;</w:t>
      </w:r>
    </w:p>
    <w:p w:rsidR="008E0A2D" w:rsidRPr="008E0A2D" w:rsidRDefault="008E0A2D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- городская НПК «Юный исследователь», Данильченко А.Н., 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Ахмедзянова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Ж.Е.;</w:t>
      </w:r>
    </w:p>
    <w:p w:rsidR="008E0A2D" w:rsidRPr="008E0A2D" w:rsidRDefault="008E0A2D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>- ГМО открытый показ “По дорожке к Пасхе”.</w:t>
      </w:r>
      <w:r w:rsidRPr="008E0A2D">
        <w:rPr>
          <w:rFonts w:ascii="Calibri" w:eastAsia="Calibri" w:hAnsi="Calibri" w:cs="Times New Roman"/>
        </w:rPr>
        <w:t xml:space="preserve"> 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Горжевская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О.В.,  Метелкина Н.Н.;</w:t>
      </w:r>
    </w:p>
    <w:p w:rsidR="008E0A2D" w:rsidRPr="008E0A2D" w:rsidRDefault="008E0A2D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>- Выступление на городских педагогических чтениях «Творческое наследие К.Д. Ушинского в  измерениях образования 21 века» (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Лакш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А.В.);</w:t>
      </w:r>
    </w:p>
    <w:p w:rsidR="008E0A2D" w:rsidRPr="008E0A2D" w:rsidRDefault="008E0A2D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>-</w:t>
      </w:r>
      <w:r w:rsidRPr="008E0A2D">
        <w:rPr>
          <w:rFonts w:ascii="Calibri" w:eastAsia="Calibri" w:hAnsi="Calibri" w:cs="Times New Roman"/>
        </w:rPr>
        <w:t xml:space="preserve"> </w:t>
      </w:r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Городской конкурс «Браво», диплом 1 степени, 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Скобелкина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А.С., Левченко Е.Ф.</w:t>
      </w:r>
    </w:p>
    <w:p w:rsidR="008E0A2D" w:rsidRDefault="008E0A2D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Край:</w:t>
      </w:r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820EA" w:rsidRDefault="00A820EA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20EA">
        <w:rPr>
          <w:rFonts w:ascii="Times New Roman" w:eastAsia="Calibri" w:hAnsi="Times New Roman" w:cs="Times New Roman"/>
          <w:sz w:val="28"/>
          <w:szCs w:val="28"/>
        </w:rPr>
        <w:t>-  Участие, Всероссийская акция взаимопомощи МЫВМЕСТЕ, направленной на оказание добровольной помощи военнослужащим в зоне СВО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(Все педагоги)</w:t>
      </w:r>
    </w:p>
    <w:p w:rsidR="00A820EA" w:rsidRDefault="00A820EA" w:rsidP="00A820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E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Краево</w:t>
      </w:r>
      <w:r w:rsidR="00092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A8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092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0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копилок «Копейка рубль бережет»</w:t>
      </w:r>
      <w:r w:rsidR="00092A9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участие</w:t>
      </w:r>
      <w:r w:rsidRPr="00A8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A9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092A96">
        <w:rPr>
          <w:rFonts w:ascii="Times New Roman" w:eastAsia="Times New Roman" w:hAnsi="Times New Roman" w:cs="Times New Roman"/>
          <w:sz w:val="28"/>
          <w:szCs w:val="28"/>
          <w:lang w:eastAsia="ru-RU"/>
        </w:rPr>
        <w:t>Яушева</w:t>
      </w:r>
      <w:proofErr w:type="spellEnd"/>
      <w:r w:rsidR="00092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Ж.И.</w:t>
      </w:r>
      <w:r w:rsidR="00BF643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Стаханова Ю.С.</w:t>
      </w:r>
      <w:r w:rsidR="00092A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F64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92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5B4E" w:rsidRPr="00A820EA" w:rsidRDefault="00495B4E" w:rsidP="00A820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Pr="00495B4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естиваль успешных социально-значимых инициатив и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«Люди решают проблемы людей»,</w:t>
      </w:r>
      <w:r w:rsidRPr="00495B4E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r w:rsidRPr="0049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9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«Волшебное стекло»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Алтынбаева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Е.Б.)</w:t>
      </w:r>
    </w:p>
    <w:p w:rsidR="00A820EA" w:rsidRPr="00A820EA" w:rsidRDefault="00A820EA" w:rsidP="00A820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E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Семейн</w:t>
      </w:r>
      <w:r w:rsidR="00092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Pr="00A8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</w:t>
      </w:r>
      <w:r w:rsidR="00092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r w:rsidRPr="00A8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«Финансовые истории моей семьи» на территории Красноярского края</w:t>
      </w:r>
      <w:r w:rsidR="00092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092A96">
        <w:rPr>
          <w:rFonts w:ascii="Times New Roman" w:eastAsia="Times New Roman" w:hAnsi="Times New Roman" w:cs="Times New Roman"/>
          <w:sz w:val="28"/>
          <w:szCs w:val="28"/>
          <w:lang w:eastAsia="ru-RU"/>
        </w:rPr>
        <w:t>Яушева</w:t>
      </w:r>
      <w:proofErr w:type="spellEnd"/>
      <w:r w:rsidR="00092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Ж.И.)</w:t>
      </w:r>
      <w:r w:rsidRPr="00A820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20EA" w:rsidRPr="00A820EA" w:rsidRDefault="00A820EA" w:rsidP="00A820E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20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Участие в </w:t>
      </w:r>
      <w:r w:rsidRPr="00A8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региональном конкурсе «Лучший педагог по обучению основам безопасного поведения на дорогах</w:t>
      </w:r>
      <w:r w:rsidR="005772AF" w:rsidRPr="00577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 w:rsidR="005772AF" w:rsidRPr="00577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Яушева</w:t>
      </w:r>
      <w:proofErr w:type="spellEnd"/>
      <w:r w:rsidR="005772AF" w:rsidRPr="00577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Ж.И.</w:t>
      </w:r>
      <w:proofErr w:type="gramStart"/>
      <w:r w:rsidR="005772AF" w:rsidRPr="00577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)</w:t>
      </w:r>
      <w:proofErr w:type="gramEnd"/>
      <w:r w:rsidRPr="00A8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772AF" w:rsidRPr="005772AF" w:rsidRDefault="005772AF" w:rsidP="005772A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772AF">
        <w:rPr>
          <w:rFonts w:ascii="Times New Roman" w:eastAsia="Calibri" w:hAnsi="Times New Roman" w:cs="Times New Roman"/>
          <w:sz w:val="28"/>
          <w:szCs w:val="28"/>
        </w:rPr>
        <w:t>Всероссийский конкурс  Калейдоскоп педагогических идей «Речевой Б</w:t>
      </w:r>
      <w:r>
        <w:rPr>
          <w:rFonts w:ascii="Times New Roman" w:eastAsia="Calibri" w:hAnsi="Times New Roman" w:cs="Times New Roman"/>
          <w:sz w:val="28"/>
          <w:szCs w:val="28"/>
        </w:rPr>
        <w:t>ум»</w:t>
      </w:r>
      <w:r w:rsidR="00BD2B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Артомонова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О.В.);</w:t>
      </w:r>
    </w:p>
    <w:p w:rsidR="005772AF" w:rsidRPr="005772AF" w:rsidRDefault="00BD2B1C" w:rsidP="005772A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772AF" w:rsidRPr="005772AF">
        <w:rPr>
          <w:rFonts w:ascii="Times New Roman" w:eastAsia="Calibri" w:hAnsi="Times New Roman" w:cs="Times New Roman"/>
          <w:sz w:val="28"/>
          <w:szCs w:val="28"/>
        </w:rPr>
        <w:t xml:space="preserve">Всероссийская олимпиада руководителей и педагогов образовательных организаций. «Финансовая компетентность педагога дошкольной образовательной организации в современных условиях» (диплом) 2023г. https://nsportal.ru/media-gallery/detail/6234469/29386994 </w:t>
      </w:r>
    </w:p>
    <w:p w:rsidR="005772AF" w:rsidRPr="005772AF" w:rsidRDefault="00BD2B1C" w:rsidP="005772A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B100C" w:rsidRPr="00BB100C">
        <w:rPr>
          <w:rFonts w:ascii="Times New Roman" w:eastAsia="Calibri" w:hAnsi="Times New Roman" w:cs="Times New Roman"/>
          <w:sz w:val="28"/>
          <w:szCs w:val="28"/>
        </w:rPr>
        <w:t>Участие, Всероссийская акция взаимопомощи «МЫВМЕСТЕ», направленной на оказание добровольной помощи военнослужащим в зон</w:t>
      </w:r>
      <w:r w:rsidR="00BB100C">
        <w:rPr>
          <w:rFonts w:ascii="Times New Roman" w:eastAsia="Calibri" w:hAnsi="Times New Roman" w:cs="Times New Roman"/>
          <w:sz w:val="28"/>
          <w:szCs w:val="28"/>
        </w:rPr>
        <w:t>е СВО «Благодарственное письмо» (Стаханова Ю.С.)</w:t>
      </w:r>
    </w:p>
    <w:p w:rsidR="005772AF" w:rsidRPr="005772AF" w:rsidRDefault="00BD2B1C" w:rsidP="005772A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772AF" w:rsidRPr="005772AF">
        <w:rPr>
          <w:rFonts w:ascii="Times New Roman" w:eastAsia="Calibri" w:hAnsi="Times New Roman" w:cs="Times New Roman"/>
          <w:sz w:val="28"/>
          <w:szCs w:val="28"/>
        </w:rPr>
        <w:t>Всероссийский онлайн – конкурс «30лет Конс</w:t>
      </w:r>
      <w:r w:rsidR="00BF643B">
        <w:rPr>
          <w:rFonts w:ascii="Times New Roman" w:eastAsia="Calibri" w:hAnsi="Times New Roman" w:cs="Times New Roman"/>
          <w:sz w:val="28"/>
          <w:szCs w:val="28"/>
        </w:rPr>
        <w:t>титуции России» (все педагоги);</w:t>
      </w:r>
    </w:p>
    <w:p w:rsidR="00A820EA" w:rsidRPr="008E0A2D" w:rsidRDefault="00BD2B1C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F643B" w:rsidRPr="00BF643B">
        <w:rPr>
          <w:rFonts w:ascii="Times New Roman" w:eastAsia="Calibri" w:hAnsi="Times New Roman" w:cs="Times New Roman"/>
          <w:sz w:val="28"/>
          <w:szCs w:val="28"/>
        </w:rPr>
        <w:t xml:space="preserve">Участие «Большой этнографический диктант – 2023» </w:t>
      </w:r>
      <w:r w:rsidR="00BF643B">
        <w:rPr>
          <w:rFonts w:ascii="Times New Roman" w:eastAsia="Calibri" w:hAnsi="Times New Roman" w:cs="Times New Roman"/>
          <w:sz w:val="28"/>
          <w:szCs w:val="28"/>
        </w:rPr>
        <w:t>(Все педагоги);</w:t>
      </w:r>
    </w:p>
    <w:p w:rsidR="008E0A2D" w:rsidRPr="008E0A2D" w:rsidRDefault="008E0A2D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-Сертификат – выступила с докладом на </w:t>
      </w:r>
      <w:bookmarkStart w:id="0" w:name="_Hlk131579735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межрегиональной научно-практической конференции </w:t>
      </w:r>
      <w:r w:rsidRPr="008E0A2D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XXIII</w:t>
      </w:r>
      <w:r w:rsidRPr="008E0A2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Красноярские Рождественские образовательные чтения «Глобальные вызовы современности и духовный выбор человека»</w:t>
      </w:r>
      <w:proofErr w:type="gramStart"/>
      <w:r w:rsidRPr="008E0A2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.</w:t>
      </w:r>
      <w:proofErr w:type="gramEnd"/>
      <w:r w:rsidRPr="008E0A2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E0A2D">
        <w:rPr>
          <w:rFonts w:ascii="Times New Roman" w:eastAsia="Calibri" w:hAnsi="Times New Roman" w:cs="Times New Roman"/>
          <w:sz w:val="28"/>
          <w:szCs w:val="28"/>
        </w:rPr>
        <w:t>г. Красноярск 18.02.2023(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Алтынбаева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Е.Б.)</w:t>
      </w:r>
    </w:p>
    <w:bookmarkEnd w:id="0"/>
    <w:p w:rsidR="008E0A2D" w:rsidRPr="008E0A2D" w:rsidRDefault="008E0A2D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-Сертификат – приняла участие в работе межрегиональной научно-практической конференции </w:t>
      </w:r>
      <w:r w:rsidRPr="008E0A2D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XXIII</w:t>
      </w:r>
      <w:r w:rsidRPr="008E0A2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Красноярские Рождественские образовательные чтения «Глобальные вызовы современности и духовный выбор человека»</w:t>
      </w:r>
      <w:proofErr w:type="gramStart"/>
      <w:r w:rsidRPr="008E0A2D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proofErr w:type="gramEnd"/>
      <w:r w:rsidRPr="008E0A2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8E0A2D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8E0A2D">
        <w:rPr>
          <w:rFonts w:ascii="Times New Roman" w:eastAsia="Calibri" w:hAnsi="Times New Roman" w:cs="Times New Roman"/>
          <w:sz w:val="28"/>
          <w:szCs w:val="28"/>
        </w:rPr>
        <w:t>. Красноярск 18.02.2023(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Алтынбаева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Е.Б.)</w:t>
      </w:r>
    </w:p>
    <w:p w:rsidR="008E0A2D" w:rsidRPr="008E0A2D" w:rsidRDefault="008E0A2D" w:rsidP="008E0A2D">
      <w:pPr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- Участие в Краевом конкурсе «Финансовые истории моей семьи», сертификат участника, 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Жилинская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Е.В., 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Захаркова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А.И., 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Скобелкина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А.С.</w:t>
      </w:r>
      <w:r w:rsidRPr="008E0A2D">
        <w:rPr>
          <w:rFonts w:ascii="Calibri" w:eastAsia="Calibri" w:hAnsi="Calibri" w:cs="Times New Roman"/>
        </w:rPr>
        <w:t xml:space="preserve">; 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соорганизатор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краевого семейного финансового фестивал</w:t>
      </w:r>
      <w:proofErr w:type="gramStart"/>
      <w:r w:rsidRPr="008E0A2D">
        <w:rPr>
          <w:rFonts w:ascii="Times New Roman" w:eastAsia="Calibri" w:hAnsi="Times New Roman" w:cs="Times New Roman"/>
          <w:sz w:val="28"/>
          <w:szCs w:val="28"/>
        </w:rPr>
        <w:t>я-</w:t>
      </w:r>
      <w:proofErr w:type="gram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Калинина А.А.; участие в конкурсе ФИНПЛАКАТ -Калинина А.А.;</w:t>
      </w:r>
    </w:p>
    <w:p w:rsidR="009F7BC6" w:rsidRPr="008E0A2D" w:rsidRDefault="00BD2B1C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F7BC6" w:rsidRPr="009F7BC6">
        <w:rPr>
          <w:rFonts w:ascii="Times New Roman" w:eastAsia="Calibri" w:hAnsi="Times New Roman" w:cs="Times New Roman"/>
          <w:sz w:val="28"/>
          <w:szCs w:val="28"/>
        </w:rPr>
        <w:t>Участие в акции «Дети детям» - книги для детей Донецка</w:t>
      </w:r>
      <w:r w:rsidR="009F7BC6">
        <w:rPr>
          <w:rFonts w:ascii="Times New Roman" w:eastAsia="Calibri" w:hAnsi="Times New Roman" w:cs="Times New Roman"/>
          <w:sz w:val="28"/>
          <w:szCs w:val="28"/>
        </w:rPr>
        <w:t xml:space="preserve"> и Луганска (Быкова Т.И)</w:t>
      </w:r>
    </w:p>
    <w:p w:rsidR="008E0A2D" w:rsidRDefault="008E0A2D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Интернет:</w:t>
      </w:r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04C6C" w:rsidRPr="00504C6C" w:rsidRDefault="00504C6C" w:rsidP="00504C6C">
      <w:pPr>
        <w:tabs>
          <w:tab w:val="left" w:pos="420"/>
        </w:tabs>
        <w:rPr>
          <w:rFonts w:ascii="Times New Roman" w:eastAsia="Calibri" w:hAnsi="Times New Roman" w:cs="Times New Roman"/>
          <w:bCs/>
          <w:sz w:val="28"/>
          <w:szCs w:val="28"/>
        </w:rPr>
      </w:pPr>
      <w:r w:rsidRPr="00504C6C">
        <w:rPr>
          <w:rFonts w:ascii="Times New Roman" w:eastAsia="Calibri" w:hAnsi="Times New Roman" w:cs="Times New Roman"/>
          <w:bCs/>
          <w:sz w:val="28"/>
          <w:szCs w:val="28"/>
        </w:rPr>
        <w:t>- Всероссийская программа «Наставник изобразительного творчества» (Колесникова Ю.С.); (</w:t>
      </w:r>
      <w:hyperlink r:id="rId36" w:history="1">
        <w:r w:rsidRPr="00504C6C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https://nsportal.ru/sites/default/files/portfolio_photos/2024/03/24/kolesnikova_yuliya_nikolaevna_page-0001.jpg</w:t>
        </w:r>
      </w:hyperlink>
      <w:r w:rsidRPr="00504C6C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:rsidR="00504C6C" w:rsidRPr="00504C6C" w:rsidRDefault="00504C6C" w:rsidP="00504C6C">
      <w:pPr>
        <w:tabs>
          <w:tab w:val="left" w:pos="420"/>
        </w:tabs>
        <w:rPr>
          <w:rFonts w:ascii="Times New Roman" w:eastAsia="Calibri" w:hAnsi="Times New Roman" w:cs="Times New Roman"/>
          <w:bCs/>
          <w:sz w:val="28"/>
          <w:szCs w:val="28"/>
        </w:rPr>
      </w:pPr>
      <w:r w:rsidRPr="00504C6C">
        <w:rPr>
          <w:rFonts w:ascii="Times New Roman" w:eastAsia="Calibri" w:hAnsi="Times New Roman" w:cs="Times New Roman"/>
          <w:bCs/>
          <w:sz w:val="28"/>
          <w:szCs w:val="28"/>
        </w:rPr>
        <w:t xml:space="preserve">- Всероссийский конкурс «В гостях у сказки»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(Колесникова Ю.С.); </w:t>
      </w:r>
      <w:r w:rsidRPr="00504C6C">
        <w:rPr>
          <w:rFonts w:ascii="Times New Roman" w:eastAsia="Calibri" w:hAnsi="Times New Roman" w:cs="Times New Roman"/>
          <w:bCs/>
          <w:sz w:val="28"/>
          <w:szCs w:val="28"/>
        </w:rPr>
        <w:t>(</w:t>
      </w:r>
      <w:hyperlink r:id="rId37" w:history="1">
        <w:r w:rsidRPr="00504C6C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https://nsportal.ru/sites/default/files/portfolio_photos/2024/03/24/screenshot_2023-11-27-12-21-59-90_791df27f4740b9631a71024ef862a057.jpg</w:t>
        </w:r>
      </w:hyperlink>
      <w:r w:rsidRPr="00504C6C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38" w:history="1">
        <w:r w:rsidRPr="00504C6C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https://nsportal.ru/sites/default/files/portfolio_photos/2024/03/24/screenshot_2023-11-27-12-22-14-40_791df27f4740b9631a71024ef862a057.jpg</w:t>
        </w:r>
      </w:hyperlink>
      <w:r w:rsidRPr="00504C6C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:rsidR="002E7261" w:rsidRPr="002E7261" w:rsidRDefault="002E7261" w:rsidP="002E726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E7261">
        <w:rPr>
          <w:rFonts w:ascii="Times New Roman" w:eastAsia="Calibri" w:hAnsi="Times New Roman" w:cs="Times New Roman"/>
          <w:sz w:val="28"/>
          <w:szCs w:val="28"/>
        </w:rPr>
        <w:t xml:space="preserve">Сообщество работников образования </w:t>
      </w:r>
      <w:proofErr w:type="spellStart"/>
      <w:r w:rsidRPr="002E7261">
        <w:rPr>
          <w:rFonts w:ascii="Times New Roman" w:eastAsia="Calibri" w:hAnsi="Times New Roman" w:cs="Times New Roman"/>
          <w:sz w:val="28"/>
          <w:szCs w:val="28"/>
        </w:rPr>
        <w:t>Дошкольник</w:t>
      </w:r>
      <w:proofErr w:type="gramStart"/>
      <w:r w:rsidRPr="002E7261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2E7261">
        <w:rPr>
          <w:rFonts w:ascii="Times New Roman" w:eastAsia="Calibri" w:hAnsi="Times New Roman" w:cs="Times New Roman"/>
          <w:sz w:val="28"/>
          <w:szCs w:val="28"/>
        </w:rPr>
        <w:t>Ф</w:t>
      </w:r>
      <w:proofErr w:type="spellEnd"/>
      <w:r w:rsidRPr="002E7261">
        <w:rPr>
          <w:rFonts w:ascii="Times New Roman" w:eastAsia="Calibri" w:hAnsi="Times New Roman" w:cs="Times New Roman"/>
          <w:sz w:val="28"/>
          <w:szCs w:val="28"/>
        </w:rPr>
        <w:t>, «Международный творческий конкурс «Патриотическое воспитание», «Центр нравственно-патриотическог</w:t>
      </w:r>
      <w:r>
        <w:rPr>
          <w:rFonts w:ascii="Times New Roman" w:eastAsia="Calibri" w:hAnsi="Times New Roman" w:cs="Times New Roman"/>
          <w:sz w:val="28"/>
          <w:szCs w:val="28"/>
        </w:rPr>
        <w:t>о воспитания», диплом 1 степени(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Лакш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А.В.)</w:t>
      </w:r>
    </w:p>
    <w:p w:rsidR="002E7261" w:rsidRPr="002E7261" w:rsidRDefault="002E7261" w:rsidP="002E726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E7261">
        <w:rPr>
          <w:rFonts w:ascii="Times New Roman" w:eastAsia="Calibri" w:hAnsi="Times New Roman" w:cs="Times New Roman"/>
          <w:sz w:val="28"/>
          <w:szCs w:val="28"/>
        </w:rPr>
        <w:t>Международный творческий конкурс «Лучшее дидактическое пособие», диплом I степени</w:t>
      </w:r>
      <w:r w:rsidR="00092A9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092A96">
        <w:rPr>
          <w:rFonts w:ascii="Times New Roman" w:eastAsia="Calibri" w:hAnsi="Times New Roman" w:cs="Times New Roman"/>
          <w:sz w:val="28"/>
          <w:szCs w:val="28"/>
        </w:rPr>
        <w:t>Лакш</w:t>
      </w:r>
      <w:proofErr w:type="spellEnd"/>
      <w:r w:rsidR="00092A96">
        <w:rPr>
          <w:rFonts w:ascii="Times New Roman" w:eastAsia="Calibri" w:hAnsi="Times New Roman" w:cs="Times New Roman"/>
          <w:sz w:val="28"/>
          <w:szCs w:val="28"/>
        </w:rPr>
        <w:t xml:space="preserve"> А.В.);</w:t>
      </w:r>
    </w:p>
    <w:p w:rsidR="002E7261" w:rsidRDefault="002E7261" w:rsidP="002E726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E7261">
        <w:rPr>
          <w:rFonts w:ascii="Times New Roman" w:eastAsia="Calibri" w:hAnsi="Times New Roman" w:cs="Times New Roman"/>
          <w:sz w:val="28"/>
          <w:szCs w:val="28"/>
        </w:rPr>
        <w:t>Всероссийский онлайн-конкурс «30 лет Конституции Ро</w:t>
      </w:r>
      <w:r w:rsidR="0072498F">
        <w:rPr>
          <w:rFonts w:ascii="Times New Roman" w:eastAsia="Calibri" w:hAnsi="Times New Roman" w:cs="Times New Roman"/>
          <w:sz w:val="28"/>
          <w:szCs w:val="28"/>
        </w:rPr>
        <w:t xml:space="preserve">ссии </w:t>
      </w:r>
      <w:proofErr w:type="gramStart"/>
      <w:r w:rsidR="0072498F">
        <w:rPr>
          <w:rFonts w:ascii="Times New Roman" w:eastAsia="Calibri" w:hAnsi="Times New Roman" w:cs="Times New Roman"/>
          <w:sz w:val="28"/>
          <w:szCs w:val="28"/>
        </w:rPr>
        <w:t>-п</w:t>
      </w:r>
      <w:proofErr w:type="gramEnd"/>
      <w:r w:rsidR="0072498F">
        <w:rPr>
          <w:rFonts w:ascii="Times New Roman" w:eastAsia="Calibri" w:hAnsi="Times New Roman" w:cs="Times New Roman"/>
          <w:sz w:val="28"/>
          <w:szCs w:val="28"/>
        </w:rPr>
        <w:t>роверь себя», сертификат(</w:t>
      </w:r>
      <w:proofErr w:type="spellStart"/>
      <w:r w:rsidR="0072498F">
        <w:rPr>
          <w:rFonts w:ascii="Times New Roman" w:eastAsia="Calibri" w:hAnsi="Times New Roman" w:cs="Times New Roman"/>
          <w:sz w:val="28"/>
          <w:szCs w:val="28"/>
        </w:rPr>
        <w:t>Лакш</w:t>
      </w:r>
      <w:proofErr w:type="spellEnd"/>
      <w:r w:rsidR="0072498F">
        <w:rPr>
          <w:rFonts w:ascii="Times New Roman" w:eastAsia="Calibri" w:hAnsi="Times New Roman" w:cs="Times New Roman"/>
          <w:sz w:val="28"/>
          <w:szCs w:val="28"/>
        </w:rPr>
        <w:t xml:space="preserve"> А.В.);</w:t>
      </w:r>
    </w:p>
    <w:p w:rsidR="0072498F" w:rsidRPr="0072498F" w:rsidRDefault="0072498F" w:rsidP="0072498F">
      <w:pP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- «</w:t>
      </w:r>
      <w:r w:rsidRPr="0072498F">
        <w:rPr>
          <w:rFonts w:ascii="Times New Roman" w:eastAsia="Calibri" w:hAnsi="Times New Roman" w:cs="Times New Roman"/>
          <w:sz w:val="28"/>
          <w:szCs w:val="28"/>
        </w:rPr>
        <w:t xml:space="preserve">Театральное </w:t>
      </w:r>
      <w:proofErr w:type="spellStart"/>
      <w:r w:rsidRPr="0072498F">
        <w:rPr>
          <w:rFonts w:ascii="Times New Roman" w:eastAsia="Calibri" w:hAnsi="Times New Roman" w:cs="Times New Roman"/>
          <w:sz w:val="28"/>
          <w:szCs w:val="28"/>
        </w:rPr>
        <w:t>закулисье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72498F">
        <w:rPr>
          <w:rFonts w:ascii="Times New Roman" w:eastAsia="Calibri" w:hAnsi="Times New Roman" w:cs="Times New Roman"/>
          <w:sz w:val="28"/>
          <w:szCs w:val="28"/>
        </w:rPr>
        <w:t xml:space="preserve">, 1 место </w:t>
      </w:r>
      <w:hyperlink r:id="rId39" w:tgtFrame="_blank" w:history="1">
        <w:r w:rsidRPr="0072498F">
          <w:rPr>
            <w:rFonts w:ascii="Times New Roman" w:eastAsia="Calibri" w:hAnsi="Times New Roman" w:cs="Times New Roman"/>
            <w:color w:val="0074BD"/>
            <w:sz w:val="28"/>
            <w:szCs w:val="28"/>
            <w:bdr w:val="none" w:sz="0" w:space="0" w:color="auto" w:frame="1"/>
            <w:shd w:val="clear" w:color="auto" w:fill="FFFFFF"/>
          </w:rPr>
          <w:t>diplom-kuratora-no4416-_1_.jpg</w:t>
        </w:r>
      </w:hyperlink>
    </w:p>
    <w:p w:rsidR="0072498F" w:rsidRPr="002E7261" w:rsidRDefault="009F7BC6" w:rsidP="002E726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F7BC6">
        <w:rPr>
          <w:rFonts w:ascii="Times New Roman" w:eastAsia="Calibri" w:hAnsi="Times New Roman" w:cs="Times New Roman"/>
          <w:sz w:val="28"/>
          <w:szCs w:val="28"/>
        </w:rPr>
        <w:t>Сертификат за активное участие и вклад в развитие образовательного проекта «</w:t>
      </w:r>
      <w:proofErr w:type="spellStart"/>
      <w:r w:rsidRPr="009F7BC6">
        <w:rPr>
          <w:rFonts w:ascii="Times New Roman" w:eastAsia="Calibri" w:hAnsi="Times New Roman" w:cs="Times New Roman"/>
          <w:sz w:val="28"/>
          <w:szCs w:val="28"/>
        </w:rPr>
        <w:t>Развитум</w:t>
      </w:r>
      <w:proofErr w:type="spellEnd"/>
      <w:r w:rsidRPr="009F7BC6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(Быкова Т.И.);</w:t>
      </w:r>
    </w:p>
    <w:p w:rsidR="002E7261" w:rsidRPr="002E7261" w:rsidRDefault="002E7261" w:rsidP="002E726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E7261">
        <w:rPr>
          <w:rFonts w:ascii="Times New Roman" w:eastAsia="Calibri" w:hAnsi="Times New Roman" w:cs="Times New Roman"/>
          <w:sz w:val="28"/>
          <w:szCs w:val="28"/>
        </w:rPr>
        <w:t>IV Всероссийский профессиональный конкурс «Гордость России», диплом 1 степени</w:t>
      </w:r>
      <w:r w:rsidR="00092A9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092A96">
        <w:rPr>
          <w:rFonts w:ascii="Times New Roman" w:eastAsia="Calibri" w:hAnsi="Times New Roman" w:cs="Times New Roman"/>
          <w:sz w:val="28"/>
          <w:szCs w:val="28"/>
        </w:rPr>
        <w:t>Лакш</w:t>
      </w:r>
      <w:proofErr w:type="spellEnd"/>
      <w:r w:rsidR="00092A96">
        <w:rPr>
          <w:rFonts w:ascii="Times New Roman" w:eastAsia="Calibri" w:hAnsi="Times New Roman" w:cs="Times New Roman"/>
          <w:sz w:val="28"/>
          <w:szCs w:val="28"/>
        </w:rPr>
        <w:t xml:space="preserve"> А.В.)</w:t>
      </w:r>
      <w:r w:rsidRPr="002E726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2A96" w:rsidRPr="00092A96" w:rsidRDefault="00092A96" w:rsidP="00092A9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2A96">
        <w:rPr>
          <w:rFonts w:ascii="Times New Roman" w:eastAsia="Calibri" w:hAnsi="Times New Roman" w:cs="Times New Roman"/>
          <w:sz w:val="28"/>
          <w:szCs w:val="28"/>
        </w:rPr>
        <w:t>- 1 место, Всероссийский Конкурс «Наш музей»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Лакш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А.В.</w:t>
      </w:r>
      <w:r w:rsidRPr="00092A96">
        <w:rPr>
          <w:rFonts w:ascii="Times New Roman" w:eastAsia="Calibri" w:hAnsi="Times New Roman" w:cs="Times New Roman"/>
          <w:sz w:val="28"/>
          <w:szCs w:val="28"/>
        </w:rPr>
        <w:t xml:space="preserve">); </w:t>
      </w:r>
    </w:p>
    <w:p w:rsidR="00092A96" w:rsidRDefault="00092A96" w:rsidP="00092A9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2A96">
        <w:rPr>
          <w:rFonts w:ascii="Times New Roman" w:eastAsia="Calibri" w:hAnsi="Times New Roman" w:cs="Times New Roman"/>
          <w:sz w:val="28"/>
          <w:szCs w:val="28"/>
        </w:rPr>
        <w:t>- 1 место, Всероссийский Конкурс педагогического мастерства «М</w:t>
      </w:r>
      <w:r w:rsidR="004831E8">
        <w:rPr>
          <w:rFonts w:ascii="Times New Roman" w:eastAsia="Calibri" w:hAnsi="Times New Roman" w:cs="Times New Roman"/>
          <w:sz w:val="28"/>
          <w:szCs w:val="28"/>
        </w:rPr>
        <w:t>оя профессия – Педагог» (</w:t>
      </w:r>
      <w:proofErr w:type="spellStart"/>
      <w:r w:rsidR="004831E8">
        <w:rPr>
          <w:rFonts w:ascii="Times New Roman" w:eastAsia="Calibri" w:hAnsi="Times New Roman" w:cs="Times New Roman"/>
          <w:sz w:val="28"/>
          <w:szCs w:val="28"/>
        </w:rPr>
        <w:t>Яушева</w:t>
      </w:r>
      <w:proofErr w:type="spellEnd"/>
      <w:r w:rsidR="004831E8">
        <w:rPr>
          <w:rFonts w:ascii="Times New Roman" w:eastAsia="Calibri" w:hAnsi="Times New Roman" w:cs="Times New Roman"/>
          <w:sz w:val="28"/>
          <w:szCs w:val="28"/>
        </w:rPr>
        <w:t xml:space="preserve"> Ж.И.)</w:t>
      </w:r>
      <w:r w:rsidRPr="00092A9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5772AF" w:rsidRPr="005772AF" w:rsidRDefault="005772AF" w:rsidP="005772A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772AF">
        <w:rPr>
          <w:rFonts w:ascii="Times New Roman" w:eastAsia="Calibri" w:hAnsi="Times New Roman" w:cs="Times New Roman"/>
          <w:sz w:val="28"/>
          <w:szCs w:val="28"/>
        </w:rPr>
        <w:t xml:space="preserve">Всероссийский конкурс Друзья надежные - правила дорожные!»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Артомонова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О.В.);</w:t>
      </w:r>
    </w:p>
    <w:p w:rsidR="005772AF" w:rsidRDefault="005772AF" w:rsidP="005772A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772AF">
        <w:rPr>
          <w:rFonts w:ascii="Times New Roman" w:eastAsia="Calibri" w:hAnsi="Times New Roman" w:cs="Times New Roman"/>
          <w:sz w:val="28"/>
          <w:szCs w:val="28"/>
        </w:rPr>
        <w:t>Всероссийский экологический конкурс «Сбережем нашу планету!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5772AF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5772AF">
        <w:rPr>
          <w:rFonts w:ascii="Times New Roman" w:eastAsia="Calibri" w:hAnsi="Times New Roman" w:cs="Times New Roman"/>
          <w:sz w:val="28"/>
          <w:szCs w:val="28"/>
        </w:rPr>
        <w:t>Артомонова</w:t>
      </w:r>
      <w:proofErr w:type="spellEnd"/>
      <w:r w:rsidRPr="005772AF">
        <w:rPr>
          <w:rFonts w:ascii="Times New Roman" w:eastAsia="Calibri" w:hAnsi="Times New Roman" w:cs="Times New Roman"/>
          <w:sz w:val="28"/>
          <w:szCs w:val="28"/>
        </w:rPr>
        <w:t xml:space="preserve"> О.В.);</w:t>
      </w:r>
    </w:p>
    <w:p w:rsidR="003A5C9D" w:rsidRDefault="003A5C9D" w:rsidP="003A5C9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</w:t>
      </w:r>
      <w:r w:rsidRPr="003A5C9D">
        <w:rPr>
          <w:rFonts w:ascii="Times New Roman" w:eastAsia="Calibri" w:hAnsi="Times New Roman" w:cs="Times New Roman"/>
          <w:sz w:val="28"/>
          <w:szCs w:val="28"/>
        </w:rPr>
        <w:t>еждународный конкурс творческих работ «Здравствуй</w:t>
      </w:r>
      <w:proofErr w:type="gramStart"/>
      <w:r w:rsidRPr="003A5C9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3A5C9D">
        <w:rPr>
          <w:rFonts w:ascii="Times New Roman" w:eastAsia="Calibri" w:hAnsi="Times New Roman" w:cs="Times New Roman"/>
          <w:sz w:val="28"/>
          <w:szCs w:val="28"/>
        </w:rPr>
        <w:t>снежная красавица Зима!»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Ковтунова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С.С.);</w:t>
      </w:r>
    </w:p>
    <w:p w:rsidR="003A5C9D" w:rsidRPr="003A5C9D" w:rsidRDefault="003A5C9D" w:rsidP="003A5C9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A5C9D">
        <w:rPr>
          <w:rFonts w:ascii="Times New Roman" w:eastAsia="Calibri" w:hAnsi="Times New Roman" w:cs="Times New Roman"/>
          <w:sz w:val="28"/>
          <w:szCs w:val="28"/>
        </w:rPr>
        <w:t>Участие в конкурсе «Сердце России» Диплом лауреата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Шлыкова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О.В.;</w:t>
      </w:r>
    </w:p>
    <w:p w:rsidR="00092A96" w:rsidRPr="00092A96" w:rsidRDefault="00092A96" w:rsidP="00092A9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2A96">
        <w:rPr>
          <w:rFonts w:ascii="Times New Roman" w:eastAsia="Calibri" w:hAnsi="Times New Roman" w:cs="Times New Roman"/>
          <w:sz w:val="28"/>
          <w:szCs w:val="28"/>
        </w:rPr>
        <w:t>-Участие в научно-методической конференции по теме: «Новые компетенции педагога дошкольного образования в рамках федеральной образовательной прог</w:t>
      </w:r>
      <w:r w:rsidR="004831E8">
        <w:rPr>
          <w:rFonts w:ascii="Times New Roman" w:eastAsia="Calibri" w:hAnsi="Times New Roman" w:cs="Times New Roman"/>
          <w:sz w:val="28"/>
          <w:szCs w:val="28"/>
        </w:rPr>
        <w:t xml:space="preserve">раммы дошкольного образования» </w:t>
      </w:r>
      <w:r w:rsidR="004831E8" w:rsidRPr="004831E8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4831E8" w:rsidRPr="004831E8">
        <w:rPr>
          <w:rFonts w:ascii="Times New Roman" w:eastAsia="Calibri" w:hAnsi="Times New Roman" w:cs="Times New Roman"/>
          <w:sz w:val="28"/>
          <w:szCs w:val="28"/>
        </w:rPr>
        <w:t>Яушева</w:t>
      </w:r>
      <w:proofErr w:type="spellEnd"/>
      <w:r w:rsidR="004831E8" w:rsidRPr="004831E8">
        <w:rPr>
          <w:rFonts w:ascii="Times New Roman" w:eastAsia="Calibri" w:hAnsi="Times New Roman" w:cs="Times New Roman"/>
          <w:sz w:val="28"/>
          <w:szCs w:val="28"/>
        </w:rPr>
        <w:t xml:space="preserve"> Ж.И.);</w:t>
      </w:r>
    </w:p>
    <w:p w:rsidR="00092A96" w:rsidRPr="00092A96" w:rsidRDefault="00092A96" w:rsidP="00092A9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2A96">
        <w:rPr>
          <w:rFonts w:ascii="Times New Roman" w:eastAsia="Calibri" w:hAnsi="Times New Roman" w:cs="Times New Roman"/>
          <w:sz w:val="28"/>
          <w:szCs w:val="28"/>
        </w:rPr>
        <w:t>- Участие в педагогических чтениях « Работа с семьей детей в рамках образовательной деятел</w:t>
      </w:r>
      <w:r w:rsidR="004831E8">
        <w:rPr>
          <w:rFonts w:ascii="Times New Roman" w:eastAsia="Calibri" w:hAnsi="Times New Roman" w:cs="Times New Roman"/>
          <w:sz w:val="28"/>
          <w:szCs w:val="28"/>
        </w:rPr>
        <w:t xml:space="preserve">ьности дошкольной организации» </w:t>
      </w:r>
      <w:r w:rsidR="004831E8" w:rsidRPr="004831E8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4831E8" w:rsidRPr="004831E8">
        <w:rPr>
          <w:rFonts w:ascii="Times New Roman" w:eastAsia="Calibri" w:hAnsi="Times New Roman" w:cs="Times New Roman"/>
          <w:sz w:val="28"/>
          <w:szCs w:val="28"/>
        </w:rPr>
        <w:t>Яушева</w:t>
      </w:r>
      <w:proofErr w:type="spellEnd"/>
      <w:r w:rsidR="004831E8" w:rsidRPr="004831E8">
        <w:rPr>
          <w:rFonts w:ascii="Times New Roman" w:eastAsia="Calibri" w:hAnsi="Times New Roman" w:cs="Times New Roman"/>
          <w:sz w:val="28"/>
          <w:szCs w:val="28"/>
        </w:rPr>
        <w:t xml:space="preserve"> Ж.И.);</w:t>
      </w:r>
    </w:p>
    <w:p w:rsidR="00092A96" w:rsidRPr="00092A96" w:rsidRDefault="00092A96" w:rsidP="00092A9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2A96">
        <w:rPr>
          <w:rFonts w:ascii="Times New Roman" w:eastAsia="Calibri" w:hAnsi="Times New Roman" w:cs="Times New Roman"/>
          <w:sz w:val="28"/>
          <w:szCs w:val="28"/>
        </w:rPr>
        <w:t xml:space="preserve">- Участие в серии семинаров «Новые технологии и методики в работе воспитателя детского сада» </w:t>
      </w:r>
      <w:r w:rsidR="004831E8" w:rsidRPr="004831E8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4831E8" w:rsidRPr="004831E8">
        <w:rPr>
          <w:rFonts w:ascii="Times New Roman" w:eastAsia="Calibri" w:hAnsi="Times New Roman" w:cs="Times New Roman"/>
          <w:sz w:val="28"/>
          <w:szCs w:val="28"/>
        </w:rPr>
        <w:t>Яушева</w:t>
      </w:r>
      <w:proofErr w:type="spellEnd"/>
      <w:r w:rsidR="004831E8" w:rsidRPr="004831E8">
        <w:rPr>
          <w:rFonts w:ascii="Times New Roman" w:eastAsia="Calibri" w:hAnsi="Times New Roman" w:cs="Times New Roman"/>
          <w:sz w:val="28"/>
          <w:szCs w:val="28"/>
        </w:rPr>
        <w:t xml:space="preserve"> Ж.И.);</w:t>
      </w:r>
    </w:p>
    <w:p w:rsidR="00092A96" w:rsidRPr="00092A96" w:rsidRDefault="00092A96" w:rsidP="00092A9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2A96">
        <w:rPr>
          <w:rFonts w:ascii="Times New Roman" w:eastAsia="Calibri" w:hAnsi="Times New Roman" w:cs="Times New Roman"/>
          <w:sz w:val="28"/>
          <w:szCs w:val="28"/>
        </w:rPr>
        <w:t>- Участие, Всероссийский онлайн зачет по финансовой грамотности (сертификат)</w:t>
      </w:r>
      <w:r w:rsidR="004831E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4831E8">
        <w:rPr>
          <w:rFonts w:ascii="Times New Roman" w:eastAsia="Calibri" w:hAnsi="Times New Roman" w:cs="Times New Roman"/>
          <w:sz w:val="28"/>
          <w:szCs w:val="28"/>
        </w:rPr>
        <w:t>Яушева</w:t>
      </w:r>
      <w:proofErr w:type="spellEnd"/>
      <w:r w:rsidR="004831E8">
        <w:rPr>
          <w:rFonts w:ascii="Times New Roman" w:eastAsia="Calibri" w:hAnsi="Times New Roman" w:cs="Times New Roman"/>
          <w:sz w:val="28"/>
          <w:szCs w:val="28"/>
        </w:rPr>
        <w:t xml:space="preserve"> Ж.И.)</w:t>
      </w:r>
      <w:r w:rsidRPr="00092A9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2A96" w:rsidRPr="00092A96" w:rsidRDefault="00092A96" w:rsidP="00092A9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2A96">
        <w:rPr>
          <w:rFonts w:ascii="Times New Roman" w:eastAsia="Calibri" w:hAnsi="Times New Roman" w:cs="Times New Roman"/>
          <w:sz w:val="28"/>
          <w:szCs w:val="28"/>
        </w:rPr>
        <w:lastRenderedPageBreak/>
        <w:t>- Участие во Всероссийском онлайн – конкурсе «30 лет Конституции России – проверь себя» (</w:t>
      </w:r>
      <w:r w:rsidR="004831E8">
        <w:rPr>
          <w:rFonts w:ascii="Times New Roman" w:eastAsia="Calibri" w:hAnsi="Times New Roman" w:cs="Times New Roman"/>
          <w:sz w:val="28"/>
          <w:szCs w:val="28"/>
        </w:rPr>
        <w:t>все педагоги</w:t>
      </w:r>
      <w:r w:rsidRPr="00092A96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92A96" w:rsidRDefault="00092A96" w:rsidP="00092A9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2A96">
        <w:rPr>
          <w:rFonts w:ascii="Times New Roman" w:eastAsia="Calibri" w:hAnsi="Times New Roman" w:cs="Times New Roman"/>
          <w:sz w:val="28"/>
          <w:szCs w:val="28"/>
        </w:rPr>
        <w:t>- Участие во Всероссийском  творческом конкурсе фотографий для д</w:t>
      </w:r>
      <w:r w:rsidR="004831E8">
        <w:rPr>
          <w:rFonts w:ascii="Times New Roman" w:eastAsia="Calibri" w:hAnsi="Times New Roman" w:cs="Times New Roman"/>
          <w:sz w:val="28"/>
          <w:szCs w:val="28"/>
        </w:rPr>
        <w:t>етей и взрослых «Зимние забавы»</w:t>
      </w:r>
      <w:r w:rsidR="004831E8" w:rsidRPr="004831E8">
        <w:t xml:space="preserve"> </w:t>
      </w:r>
      <w:r w:rsidR="004831E8" w:rsidRPr="004831E8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4831E8" w:rsidRPr="004831E8">
        <w:rPr>
          <w:rFonts w:ascii="Times New Roman" w:eastAsia="Calibri" w:hAnsi="Times New Roman" w:cs="Times New Roman"/>
          <w:sz w:val="28"/>
          <w:szCs w:val="28"/>
        </w:rPr>
        <w:t>Яушева</w:t>
      </w:r>
      <w:proofErr w:type="spellEnd"/>
      <w:r w:rsidR="004831E8" w:rsidRPr="004831E8">
        <w:rPr>
          <w:rFonts w:ascii="Times New Roman" w:eastAsia="Calibri" w:hAnsi="Times New Roman" w:cs="Times New Roman"/>
          <w:sz w:val="28"/>
          <w:szCs w:val="28"/>
        </w:rPr>
        <w:t xml:space="preserve"> Ж.И.);</w:t>
      </w:r>
    </w:p>
    <w:p w:rsidR="00F80C1A" w:rsidRPr="008E0A2D" w:rsidRDefault="00F80C1A" w:rsidP="00092A9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</w:t>
      </w:r>
      <w:r w:rsidRPr="00F80C1A">
        <w:rPr>
          <w:rFonts w:ascii="Times New Roman" w:eastAsia="Calibri" w:hAnsi="Times New Roman" w:cs="Times New Roman"/>
          <w:sz w:val="28"/>
          <w:szCs w:val="28"/>
        </w:rPr>
        <w:t>сероссийск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F80C1A">
        <w:rPr>
          <w:rFonts w:ascii="Times New Roman" w:eastAsia="Calibri" w:hAnsi="Times New Roman" w:cs="Times New Roman"/>
          <w:sz w:val="28"/>
          <w:szCs w:val="28"/>
        </w:rPr>
        <w:t xml:space="preserve"> акци</w:t>
      </w:r>
      <w:r>
        <w:rPr>
          <w:rFonts w:ascii="Times New Roman" w:eastAsia="Calibri" w:hAnsi="Times New Roman" w:cs="Times New Roman"/>
          <w:sz w:val="28"/>
          <w:szCs w:val="28"/>
        </w:rPr>
        <w:t>я «10 000 шагов к жизни»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Мотос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Н.Д.,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Метёлкина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Т.В.)</w:t>
      </w:r>
    </w:p>
    <w:p w:rsidR="008E0A2D" w:rsidRPr="008E0A2D" w:rsidRDefault="008E0A2D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-Диплом ПОБЕДИТЕЛЯ  Всероссийской олимпиады руководителей и педагогов дошкольных образовательных организаций </w:t>
      </w:r>
      <w:r w:rsidRPr="008E0A2D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BD2B1C">
        <w:rPr>
          <w:rFonts w:ascii="Times New Roman" w:eastAsia="Calibri" w:hAnsi="Times New Roman" w:cs="Times New Roman"/>
          <w:bCs/>
          <w:sz w:val="28"/>
          <w:szCs w:val="28"/>
        </w:rPr>
        <w:t>Художественно-эстетическое развитие детей в дошкольной образовательной организации в условиях реализации ФГОС»</w:t>
      </w:r>
      <w:r w:rsidRPr="00BD2B1C">
        <w:rPr>
          <w:rFonts w:ascii="Times New Roman" w:eastAsia="Calibri" w:hAnsi="Times New Roman" w:cs="Times New Roman"/>
          <w:sz w:val="28"/>
          <w:szCs w:val="28"/>
        </w:rPr>
        <w:t xml:space="preserve"> (в рамках научно-практической конференции </w:t>
      </w:r>
      <w:r w:rsidRPr="00BD2B1C">
        <w:rPr>
          <w:rFonts w:ascii="Times New Roman" w:eastAsia="Calibri" w:hAnsi="Times New Roman" w:cs="Times New Roman"/>
          <w:bCs/>
          <w:sz w:val="28"/>
          <w:szCs w:val="28"/>
        </w:rPr>
        <w:t>«Реализации ФГОС дошкольного образования»</w:t>
      </w:r>
      <w:r w:rsidRPr="00BD2B1C">
        <w:rPr>
          <w:rFonts w:ascii="Times New Roman" w:eastAsia="Calibri" w:hAnsi="Times New Roman" w:cs="Times New Roman"/>
          <w:sz w:val="28"/>
          <w:szCs w:val="28"/>
        </w:rPr>
        <w:t xml:space="preserve"> по направлению «Дошкольное образование») </w:t>
      </w:r>
      <w:r w:rsidRPr="008E0A2D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Алтынбаева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Е.Б.)</w:t>
      </w:r>
    </w:p>
    <w:p w:rsidR="008E0A2D" w:rsidRPr="008E0A2D" w:rsidRDefault="008E0A2D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>- Участие во Всероссийской олимпиаде "ФГОС соответствие" Совокупность требований ФГОС ДО дошкольного образования (диплом победителя, 2 место), 2023 г</w:t>
      </w:r>
      <w:proofErr w:type="gramStart"/>
      <w:r w:rsidRPr="008E0A2D">
        <w:rPr>
          <w:rFonts w:ascii="Times New Roman" w:eastAsia="Calibri" w:hAnsi="Times New Roman" w:cs="Times New Roman"/>
          <w:sz w:val="28"/>
          <w:szCs w:val="28"/>
        </w:rPr>
        <w:t>.(</w:t>
      </w:r>
      <w:proofErr w:type="spellStart"/>
      <w:proofErr w:type="gramEnd"/>
      <w:r w:rsidRPr="008E0A2D">
        <w:rPr>
          <w:rFonts w:ascii="Times New Roman" w:eastAsia="Calibri" w:hAnsi="Times New Roman" w:cs="Times New Roman"/>
          <w:sz w:val="28"/>
          <w:szCs w:val="28"/>
        </w:rPr>
        <w:t>Жилинская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Е.В.);</w:t>
      </w:r>
    </w:p>
    <w:p w:rsidR="008E0A2D" w:rsidRPr="008E0A2D" w:rsidRDefault="008E0A2D" w:rsidP="008E0A2D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-Участие во Всероссийском конкурсе "В танце кружится Зима" (сертификат и благодарственное за подготовку призеров 1 степени), 2023 год, 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Жилинская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Е.В.</w:t>
      </w:r>
    </w:p>
    <w:p w:rsidR="008E0A2D" w:rsidRPr="008E0A2D" w:rsidRDefault="008E0A2D" w:rsidP="008E0A2D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-  Участие в акции "Всемирный день здоровья" - В здоровом теле - здоровый дух! (Калинина А.А., 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Захаркова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А.И.);</w:t>
      </w:r>
    </w:p>
    <w:p w:rsidR="008E0A2D" w:rsidRPr="008E0A2D" w:rsidRDefault="008E0A2D" w:rsidP="008E0A2D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>- международная интернет олимпиада по логопедии "Развитие речи", диплом победителя, Калинина А.А.;</w:t>
      </w:r>
    </w:p>
    <w:p w:rsidR="008E0A2D" w:rsidRPr="008E0A2D" w:rsidRDefault="008E0A2D" w:rsidP="008E0A2D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>-участие во Всероссийском проекте "Формула патриотизма</w:t>
      </w:r>
      <w:proofErr w:type="gramStart"/>
      <w:r w:rsidRPr="008E0A2D">
        <w:rPr>
          <w:rFonts w:ascii="Times New Roman" w:eastAsia="Calibri" w:hAnsi="Times New Roman" w:cs="Times New Roman"/>
          <w:sz w:val="28"/>
          <w:szCs w:val="28"/>
        </w:rPr>
        <w:t> ,</w:t>
      </w:r>
      <w:proofErr w:type="gram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Калинина А.А., Стаханова Ю.С., Сагдеева О.В., 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Лакш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А.В.;</w:t>
      </w:r>
    </w:p>
    <w:p w:rsidR="008E0A2D" w:rsidRPr="008E0A2D" w:rsidRDefault="008E0A2D" w:rsidP="008E0A2D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>- Участие во Всероссийской педагогической конференции «Развитие творческого мышления и творческих способностей обучающихся» — 2022, Калинина А.А.;</w:t>
      </w:r>
    </w:p>
    <w:p w:rsidR="008E0A2D" w:rsidRPr="008E0A2D" w:rsidRDefault="008E0A2D" w:rsidP="008E0A2D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>-  Участие в акции "ПДД в раскрасках", Калинина А.А.;</w:t>
      </w:r>
    </w:p>
    <w:p w:rsidR="008E0A2D" w:rsidRPr="008E0A2D" w:rsidRDefault="008E0A2D" w:rsidP="008E0A2D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>-Сертификат участника всероссийской научно-практической конференции «Теоретические и методические проблемы современного образования»</w:t>
      </w:r>
      <w:proofErr w:type="gramStart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Ковтунова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С.С.;</w:t>
      </w:r>
    </w:p>
    <w:p w:rsidR="008E0A2D" w:rsidRPr="008E0A2D" w:rsidRDefault="008E0A2D" w:rsidP="008E0A2D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>-Диплом 3 степени всероссийского профессионального конкурса «Гордость России» (в номинации Наши мамы</w:t>
      </w:r>
      <w:proofErr w:type="gramStart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мамочки ,мамули ,конкурс стен-газет), 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Ковтунова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С.С.;</w:t>
      </w:r>
    </w:p>
    <w:p w:rsidR="008E0A2D" w:rsidRPr="008E0A2D" w:rsidRDefault="008E0A2D" w:rsidP="008E0A2D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-Диплом победителя (2 место) международного конкурса «Твори! Участвуй! Побеждай!» (номинация конспекты занятий), 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Ковтунова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С.С.;</w:t>
      </w:r>
    </w:p>
    <w:p w:rsidR="008E0A2D" w:rsidRPr="008E0A2D" w:rsidRDefault="008E0A2D" w:rsidP="008E0A2D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-Диплом победителя (1 место) всероссийского конкурса «Твори! Участвуй! Побеждай!» (в номинации Дизайн проект «Огород на окне»), 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Ковтунова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С.С.;</w:t>
      </w:r>
    </w:p>
    <w:p w:rsidR="008E0A2D" w:rsidRPr="008E0A2D" w:rsidRDefault="008E0A2D" w:rsidP="008E0A2D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>-Диплом победителя (1 место)  всероссийского конкурса «Твори! Участвуй! Побеждай!» (в номинации Театральный уголок</w:t>
      </w:r>
      <w:proofErr w:type="gramStart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Ковтунова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С.С.;</w:t>
      </w:r>
    </w:p>
    <w:p w:rsidR="008E0A2D" w:rsidRPr="008E0A2D" w:rsidRDefault="008E0A2D" w:rsidP="008E0A2D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lastRenderedPageBreak/>
        <w:t>-Всероссийский творческий конкурс «В танце кружится зима» (Сертификат, Благодарственное письмо), Метелкина Н.Н.;</w:t>
      </w:r>
    </w:p>
    <w:p w:rsidR="008E0A2D" w:rsidRPr="008E0A2D" w:rsidRDefault="008E0A2D" w:rsidP="008E0A2D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-участие в серии 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вебинаров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«Рассмотрение особенностей новой федеральной образовательной программы дошкольного  образования» «Журнал ШКОЛА», Метелкина Н.Н.;</w:t>
      </w:r>
    </w:p>
    <w:p w:rsidR="008E0A2D" w:rsidRPr="008E0A2D" w:rsidRDefault="008E0A2D" w:rsidP="008E0A2D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>- Участие в конкурсе для работников ДОУ, Посвященный международному дню светофора «День светофора», Стаханова Ю.С.;</w:t>
      </w:r>
    </w:p>
    <w:p w:rsidR="008E0A2D" w:rsidRPr="008E0A2D" w:rsidRDefault="008E0A2D" w:rsidP="008E0A2D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>- Всероссийский конкурс «Мир педагога» «Конспект НОД для детей средней группы детского сада», диплом лауреата 1 степени, Стаханова Ю.С.;</w:t>
      </w:r>
    </w:p>
    <w:p w:rsidR="008E0A2D" w:rsidRPr="008E0A2D" w:rsidRDefault="008E0A2D" w:rsidP="008E0A2D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>- Всероссийский конкурс «Новогодняя мастерская» посвященный Новому году, благодарность, Дашкевич Т.И.;</w:t>
      </w:r>
    </w:p>
    <w:p w:rsidR="008E0A2D" w:rsidRPr="008E0A2D" w:rsidRDefault="008E0A2D" w:rsidP="008E0A2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E0A2D" w:rsidRDefault="008E0A2D" w:rsidP="008E0A2D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E0A2D">
        <w:rPr>
          <w:rFonts w:ascii="Times New Roman" w:eastAsia="Calibri" w:hAnsi="Times New Roman" w:cs="Times New Roman"/>
          <w:b/>
          <w:sz w:val="28"/>
          <w:szCs w:val="28"/>
        </w:rPr>
        <w:t>Публикации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2498F" w:rsidRDefault="0072498F" w:rsidP="008E0A2D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Ахметзянова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Жанна Евгеньевна</w:t>
      </w:r>
    </w:p>
    <w:p w:rsidR="0072498F" w:rsidRPr="0072498F" w:rsidRDefault="0072498F" w:rsidP="0072498F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2498F">
        <w:rPr>
          <w:rFonts w:ascii="Times New Roman" w:eastAsia="Calibri" w:hAnsi="Times New Roman" w:cs="Times New Roman"/>
          <w:sz w:val="28"/>
          <w:szCs w:val="28"/>
        </w:rPr>
        <w:t xml:space="preserve">Свидетельство публикации во всероссийском сетевом издании «Дом знания».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Тема: </w:t>
      </w:r>
      <w:r w:rsidRPr="0072498F">
        <w:rPr>
          <w:rFonts w:ascii="Times New Roman" w:eastAsia="Calibri" w:hAnsi="Times New Roman" w:cs="Times New Roman"/>
          <w:sz w:val="28"/>
          <w:szCs w:val="28"/>
        </w:rPr>
        <w:t>«Социализация в условиях разновозрастной группы». Свидетельство СВ9751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40" w:history="1">
        <w:r w:rsidRPr="0072498F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https</w:t>
        </w:r>
        <w:r w:rsidRPr="0072498F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://</w:t>
        </w:r>
        <w:proofErr w:type="spellStart"/>
        <w:r w:rsidRPr="0072498F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domznaniya</w:t>
        </w:r>
        <w:proofErr w:type="spellEnd"/>
        <w:r w:rsidRPr="0072498F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.</w:t>
        </w:r>
        <w:proofErr w:type="spellStart"/>
        <w:r w:rsidRPr="0072498F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ry</w:t>
        </w:r>
        <w:proofErr w:type="spellEnd"/>
        <w:r w:rsidRPr="0072498F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/</w:t>
        </w:r>
        <w:r w:rsidRPr="0072498F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category</w:t>
        </w:r>
        <w:r w:rsidRPr="0072498F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/</w:t>
        </w:r>
        <w:r w:rsidRPr="0072498F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online</w:t>
        </w:r>
        <w:r w:rsidRPr="0072498F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-</w:t>
        </w:r>
        <w:r w:rsidRPr="0072498F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journal</w:t>
        </w:r>
        <w:r w:rsidRPr="0072498F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/</w:t>
        </w:r>
      </w:hyperlink>
      <w:r w:rsidRPr="0072498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7026C" w:rsidRDefault="0047026C" w:rsidP="008E0A2D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Дмитриева Мария Алексеевна</w:t>
      </w:r>
    </w:p>
    <w:p w:rsidR="0047026C" w:rsidRPr="0047026C" w:rsidRDefault="0047026C" w:rsidP="0047026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7026C">
        <w:rPr>
          <w:rFonts w:ascii="Times New Roman" w:eastAsia="Calibri" w:hAnsi="Times New Roman" w:cs="Times New Roman"/>
          <w:sz w:val="28"/>
          <w:szCs w:val="28"/>
        </w:rPr>
        <w:t xml:space="preserve">Всероссийская научно-практическая конференция «Педагогика и психология: проблемы, идеи и инновации»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публикация статьи </w:t>
      </w:r>
      <w:r w:rsidRPr="0047026C">
        <w:rPr>
          <w:rFonts w:ascii="Times New Roman" w:eastAsia="Calibri" w:hAnsi="Times New Roman" w:cs="Times New Roman"/>
          <w:sz w:val="28"/>
          <w:szCs w:val="28"/>
        </w:rPr>
        <w:t xml:space="preserve"> «Раннее развитие в условиях ДОУ»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026C" w:rsidRDefault="00BF643B" w:rsidP="008E0A2D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Стаханова Юлия Сергеевна</w:t>
      </w:r>
    </w:p>
    <w:p w:rsidR="00BF643B" w:rsidRPr="00BF643B" w:rsidRDefault="00BF643B" w:rsidP="00BF643B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64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Печатное издание «Педагогика и психология: проблемы, идеи, инновации: материалы </w:t>
      </w:r>
      <w:r w:rsidRPr="00BF643B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</w:t>
      </w:r>
      <w:r w:rsidRPr="00BF64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Всероссийской научно-практической конференции. 24 ноября 2023 года /</w:t>
      </w:r>
      <w:proofErr w:type="spellStart"/>
      <w:r w:rsidRPr="00BF64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</w:t>
      </w:r>
      <w:proofErr w:type="gramStart"/>
      <w:r w:rsidRPr="00BF643B">
        <w:rPr>
          <w:rFonts w:ascii="Times New Roman" w:eastAsiaTheme="minorEastAsia" w:hAnsi="Times New Roman" w:cs="Times New Roman"/>
          <w:sz w:val="28"/>
          <w:szCs w:val="28"/>
          <w:lang w:eastAsia="ru-RU"/>
        </w:rPr>
        <w:t>.р</w:t>
      </w:r>
      <w:proofErr w:type="gramEnd"/>
      <w:r w:rsidRPr="00BF64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ед.М</w:t>
      </w:r>
      <w:proofErr w:type="spellEnd"/>
      <w:r w:rsidRPr="00BF643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А. Васильев.- Чебоксары: ИП Васильев М.А. Образовательный портал Градиент +, 2023. - 524 с.  Беседа «Родина моя – Россия» (Старший дошкольный возраст).</w:t>
      </w:r>
    </w:p>
    <w:p w:rsidR="00BF643B" w:rsidRDefault="007F3024" w:rsidP="008E0A2D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Левченко Елена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Фридриховна</w:t>
      </w:r>
      <w:proofErr w:type="spellEnd"/>
    </w:p>
    <w:p w:rsidR="007F3024" w:rsidRPr="007F3024" w:rsidRDefault="007F3024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-Н</w:t>
      </w:r>
      <w:r w:rsidRPr="007F3024">
        <w:rPr>
          <w:rFonts w:ascii="Times New Roman" w:eastAsia="Calibri" w:hAnsi="Times New Roman" w:cs="Times New Roman"/>
          <w:sz w:val="28"/>
          <w:szCs w:val="28"/>
        </w:rPr>
        <w:t>аучно-образовательный журнал «Вестник дошкольного образования» Свидетельство о публикации от 12.12 2023г.</w:t>
      </w:r>
    </w:p>
    <w:p w:rsidR="008E0A2D" w:rsidRPr="008E0A2D" w:rsidRDefault="008E0A2D" w:rsidP="008E0A2D">
      <w:pPr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8E0A2D">
        <w:rPr>
          <w:rFonts w:ascii="Times New Roman" w:eastAsia="Calibri" w:hAnsi="Times New Roman" w:cs="Times New Roman"/>
          <w:b/>
          <w:sz w:val="28"/>
          <w:szCs w:val="28"/>
        </w:rPr>
        <w:t>Горжевская</w:t>
      </w:r>
      <w:proofErr w:type="spellEnd"/>
      <w:r w:rsidRPr="008E0A2D">
        <w:rPr>
          <w:rFonts w:ascii="Times New Roman" w:eastAsia="Calibri" w:hAnsi="Times New Roman" w:cs="Times New Roman"/>
          <w:b/>
          <w:sz w:val="28"/>
          <w:szCs w:val="28"/>
        </w:rPr>
        <w:t xml:space="preserve"> Ольга Владимировна:</w:t>
      </w:r>
    </w:p>
    <w:p w:rsidR="008E0A2D" w:rsidRPr="008E0A2D" w:rsidRDefault="008E0A2D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- ссылка на сайте  газета “Заря Енисея”, статья “Мир птиц разнообразен и удивителен”  (№13 30 марта 2023г.), </w:t>
      </w:r>
    </w:p>
    <w:p w:rsidR="008E0A2D" w:rsidRPr="008E0A2D" w:rsidRDefault="008E0A2D" w:rsidP="008E0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-акция “Всероссийская перепись </w:t>
      </w:r>
      <w:proofErr w:type="spellStart"/>
      <w:r w:rsidRPr="008E0A2D">
        <w:rPr>
          <w:rFonts w:ascii="Times New Roman" w:eastAsia="Calibri" w:hAnsi="Times New Roman" w:cs="Times New Roman"/>
          <w:sz w:val="28"/>
          <w:szCs w:val="28"/>
        </w:rPr>
        <w:t>воробьев”</w:t>
      </w:r>
      <w:proofErr w:type="gramStart"/>
      <w:r w:rsidRPr="008E0A2D">
        <w:rPr>
          <w:rFonts w:ascii="Times New Roman" w:eastAsia="Calibri" w:hAnsi="Times New Roman" w:cs="Times New Roman"/>
          <w:sz w:val="28"/>
          <w:szCs w:val="28"/>
        </w:rPr>
        <w:t>.У</w:t>
      </w:r>
      <w:proofErr w:type="gramEnd"/>
      <w:r w:rsidRPr="008E0A2D">
        <w:rPr>
          <w:rFonts w:ascii="Times New Roman" w:eastAsia="Calibri" w:hAnsi="Times New Roman" w:cs="Times New Roman"/>
          <w:sz w:val="28"/>
          <w:szCs w:val="28"/>
        </w:rPr>
        <w:t>частие</w:t>
      </w:r>
      <w:proofErr w:type="spellEnd"/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 в мониторинге популяции воробьев с 20 по 26 марта  2023г. (сертификат)</w:t>
      </w:r>
    </w:p>
    <w:p w:rsidR="008E0A2D" w:rsidRPr="008E0A2D" w:rsidRDefault="008E0A2D" w:rsidP="008E0A2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E0A2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Калинина А.А.</w:t>
      </w:r>
    </w:p>
    <w:p w:rsidR="008E0A2D" w:rsidRPr="008E0A2D" w:rsidRDefault="008E0A2D" w:rsidP="008E0A2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>Фестиваль педагогических идей «Открытый урок», Издательский дом «Первое сентября», статья «Конспект по коллективной лепке на тему «Кто живет в лесу» в средней группе"";</w:t>
      </w:r>
    </w:p>
    <w:p w:rsidR="008E0A2D" w:rsidRPr="008E0A2D" w:rsidRDefault="008E0A2D" w:rsidP="008E0A2D">
      <w:pPr>
        <w:spacing w:after="0"/>
        <w:rPr>
          <w:rFonts w:ascii="Times New Roman" w:eastAsia="Calibri" w:hAnsi="Times New Roman" w:cs="Times New Roman"/>
          <w:color w:val="4F81BD"/>
          <w:sz w:val="28"/>
          <w:szCs w:val="28"/>
        </w:rPr>
      </w:pPr>
      <w:r w:rsidRPr="008E0A2D">
        <w:rPr>
          <w:rFonts w:ascii="Times New Roman" w:eastAsia="Calibri" w:hAnsi="Times New Roman" w:cs="Times New Roman"/>
          <w:color w:val="4F81BD"/>
          <w:sz w:val="28"/>
          <w:szCs w:val="28"/>
        </w:rPr>
        <w:t>https://nsportal.ru/sites/default/files/portfolio_photos/2023/03/14/9da6fe70-b99e-4e8c-a8fe-2150a2f37668.jpeg</w:t>
      </w:r>
    </w:p>
    <w:p w:rsidR="008E0A2D" w:rsidRPr="008E0A2D" w:rsidRDefault="008E0A2D" w:rsidP="008E0A2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E0A2D" w:rsidRPr="008E0A2D" w:rsidRDefault="008E0A2D" w:rsidP="008E0A2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E0A2D">
        <w:rPr>
          <w:rFonts w:ascii="Times New Roman" w:eastAsia="Calibri" w:hAnsi="Times New Roman" w:cs="Times New Roman"/>
          <w:b/>
          <w:sz w:val="28"/>
          <w:szCs w:val="28"/>
        </w:rPr>
        <w:t>Дашкевич Татьяна Игоревна</w:t>
      </w:r>
    </w:p>
    <w:p w:rsidR="008E0A2D" w:rsidRDefault="008E0A2D" w:rsidP="0072444E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bCs/>
          <w:sz w:val="28"/>
          <w:szCs w:val="28"/>
        </w:rPr>
        <w:t xml:space="preserve">«ОПТИМИЗАЦИЯ РАБОТЫ ДОУ ПО ПРИОБЩЕНИЮ ДОШКОЛЬНИКОВ К ЗДОРОВОМУ ОБРАЗУ ЖИЗНИ» </w:t>
      </w:r>
      <w:hyperlink r:id="rId41" w:history="1">
        <w:r w:rsidRPr="008E0A2D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https://nsportal.ru/node/5883865</w:t>
        </w:r>
      </w:hyperlink>
    </w:p>
    <w:p w:rsidR="0072444E" w:rsidRPr="0072444E" w:rsidRDefault="0072444E" w:rsidP="0072444E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77418" w:rsidRPr="00691A39" w:rsidRDefault="00077418" w:rsidP="00BD06C6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1A39">
        <w:rPr>
          <w:rFonts w:ascii="Times New Roman" w:hAnsi="Times New Roman" w:cs="Times New Roman"/>
          <w:b/>
          <w:sz w:val="28"/>
          <w:szCs w:val="28"/>
        </w:rPr>
        <w:t>Оценка качества учебн</w:t>
      </w:r>
      <w:proofErr w:type="gramStart"/>
      <w:r w:rsidRPr="00691A39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691A39">
        <w:rPr>
          <w:rFonts w:ascii="Times New Roman" w:hAnsi="Times New Roman" w:cs="Times New Roman"/>
          <w:b/>
          <w:sz w:val="28"/>
          <w:szCs w:val="28"/>
        </w:rPr>
        <w:t xml:space="preserve"> методического обеспечения.</w:t>
      </w:r>
    </w:p>
    <w:p w:rsidR="004A7750" w:rsidRPr="00691A39" w:rsidRDefault="004A7750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Для реализации образовательных задач в ДОУ функционируют </w:t>
      </w:r>
      <w:r w:rsidR="009C30E4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BD2B1C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691A39">
        <w:rPr>
          <w:rFonts w:ascii="Times New Roman" w:eastAsia="Calibri" w:hAnsi="Times New Roman" w:cs="Times New Roman"/>
          <w:b/>
          <w:sz w:val="28"/>
          <w:szCs w:val="28"/>
        </w:rPr>
        <w:t xml:space="preserve"> групповых помещений</w:t>
      </w:r>
      <w:r w:rsidR="003D743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9C30E4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оснащены отдельными помещениями под спальные комнаты), </w:t>
      </w:r>
      <w:r w:rsidRPr="00691A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C30E4">
        <w:rPr>
          <w:rFonts w:ascii="Times New Roman" w:eastAsia="Calibri" w:hAnsi="Times New Roman" w:cs="Times New Roman"/>
          <w:b/>
          <w:sz w:val="28"/>
          <w:szCs w:val="28"/>
        </w:rPr>
        <w:t xml:space="preserve">2 музыкальных, </w:t>
      </w:r>
      <w:r w:rsidR="00BD2B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D2B1C" w:rsidRPr="00BD2B1C">
        <w:rPr>
          <w:rFonts w:ascii="Times New Roman" w:eastAsia="Calibri" w:hAnsi="Times New Roman" w:cs="Times New Roman"/>
          <w:sz w:val="28"/>
          <w:szCs w:val="28"/>
        </w:rPr>
        <w:t>один</w:t>
      </w:r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 совмещенный с </w:t>
      </w:r>
      <w:r w:rsidRPr="00691A39">
        <w:rPr>
          <w:rFonts w:ascii="Times New Roman" w:eastAsia="Calibri" w:hAnsi="Times New Roman" w:cs="Times New Roman"/>
          <w:b/>
          <w:sz w:val="28"/>
          <w:szCs w:val="28"/>
        </w:rPr>
        <w:t>физкультурным зал</w:t>
      </w:r>
      <w:r w:rsidR="00BD2B1C">
        <w:rPr>
          <w:rFonts w:ascii="Times New Roman" w:eastAsia="Calibri" w:hAnsi="Times New Roman" w:cs="Times New Roman"/>
          <w:b/>
          <w:sz w:val="28"/>
          <w:szCs w:val="28"/>
        </w:rPr>
        <w:t>ом</w:t>
      </w:r>
      <w:r w:rsidRPr="00691A39">
        <w:rPr>
          <w:rFonts w:ascii="Times New Roman" w:eastAsia="Calibri" w:hAnsi="Times New Roman" w:cs="Times New Roman"/>
          <w:sz w:val="28"/>
          <w:szCs w:val="28"/>
        </w:rPr>
        <w:t>,  оснащенные необходимым оборудованием и материалами.</w:t>
      </w:r>
      <w:proofErr w:type="gramEnd"/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0A2D">
        <w:rPr>
          <w:rFonts w:ascii="Times New Roman" w:eastAsia="Calibri" w:hAnsi="Times New Roman" w:cs="Times New Roman"/>
          <w:sz w:val="28"/>
          <w:szCs w:val="28"/>
        </w:rPr>
        <w:t xml:space="preserve">Ведется модернизация  музея «Моя </w:t>
      </w:r>
      <w:proofErr w:type="gramStart"/>
      <w:r w:rsidR="008E0A2D">
        <w:rPr>
          <w:rFonts w:ascii="Times New Roman" w:eastAsia="Calibri" w:hAnsi="Times New Roman" w:cs="Times New Roman"/>
          <w:sz w:val="28"/>
          <w:szCs w:val="28"/>
        </w:rPr>
        <w:t>Россия-моя</w:t>
      </w:r>
      <w:proofErr w:type="gramEnd"/>
      <w:r w:rsidR="008E0A2D">
        <w:rPr>
          <w:rFonts w:ascii="Times New Roman" w:eastAsia="Calibri" w:hAnsi="Times New Roman" w:cs="Times New Roman"/>
          <w:sz w:val="28"/>
          <w:szCs w:val="28"/>
        </w:rPr>
        <w:t xml:space="preserve"> Родина</w:t>
      </w:r>
      <w:r w:rsidR="00CF2CB6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 Имеются кабинет </w:t>
      </w:r>
      <w:r w:rsidRPr="00691A39">
        <w:rPr>
          <w:rFonts w:ascii="Times New Roman" w:eastAsia="Calibri" w:hAnsi="Times New Roman" w:cs="Times New Roman"/>
          <w:b/>
          <w:sz w:val="28"/>
          <w:szCs w:val="28"/>
        </w:rPr>
        <w:t>заведующего</w:t>
      </w:r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91A39">
        <w:rPr>
          <w:rFonts w:ascii="Times New Roman" w:eastAsia="Calibri" w:hAnsi="Times New Roman" w:cs="Times New Roman"/>
          <w:b/>
          <w:sz w:val="28"/>
          <w:szCs w:val="28"/>
        </w:rPr>
        <w:t>методический, медицинский,</w:t>
      </w:r>
      <w:r w:rsidR="009C30E4">
        <w:rPr>
          <w:rFonts w:ascii="Times New Roman" w:eastAsia="Calibri" w:hAnsi="Times New Roman" w:cs="Times New Roman"/>
          <w:b/>
          <w:sz w:val="28"/>
          <w:szCs w:val="28"/>
        </w:rPr>
        <w:t xml:space="preserve"> прививочный кабинеты, кабинет педагога-психолога</w:t>
      </w:r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, оснащенные по профилю своей деятельности. Помещения </w:t>
      </w:r>
      <w:r w:rsidRPr="00691A39">
        <w:rPr>
          <w:rFonts w:ascii="Times New Roman" w:eastAsia="Calibri" w:hAnsi="Times New Roman" w:cs="Times New Roman"/>
          <w:b/>
          <w:sz w:val="28"/>
          <w:szCs w:val="28"/>
        </w:rPr>
        <w:t>хозяйственного назначения:</w:t>
      </w:r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 кабинет завхоза, </w:t>
      </w:r>
      <w:r w:rsidR="00CF2CB6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691A39">
        <w:rPr>
          <w:rFonts w:ascii="Times New Roman" w:eastAsia="Calibri" w:hAnsi="Times New Roman" w:cs="Times New Roman"/>
          <w:sz w:val="28"/>
          <w:szCs w:val="28"/>
        </w:rPr>
        <w:t>пищеблок</w:t>
      </w:r>
      <w:r w:rsidR="00CF2CB6">
        <w:rPr>
          <w:rFonts w:ascii="Times New Roman" w:eastAsia="Calibri" w:hAnsi="Times New Roman" w:cs="Times New Roman"/>
          <w:sz w:val="28"/>
          <w:szCs w:val="28"/>
        </w:rPr>
        <w:t>а</w:t>
      </w:r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, 2 </w:t>
      </w:r>
      <w:proofErr w:type="gramStart"/>
      <w:r w:rsidRPr="00691A39">
        <w:rPr>
          <w:rFonts w:ascii="Times New Roman" w:eastAsia="Calibri" w:hAnsi="Times New Roman" w:cs="Times New Roman"/>
          <w:sz w:val="28"/>
          <w:szCs w:val="28"/>
        </w:rPr>
        <w:t>скл</w:t>
      </w:r>
      <w:r w:rsidR="00CF2CB6">
        <w:rPr>
          <w:rFonts w:ascii="Times New Roman" w:eastAsia="Calibri" w:hAnsi="Times New Roman" w:cs="Times New Roman"/>
          <w:sz w:val="28"/>
          <w:szCs w:val="28"/>
        </w:rPr>
        <w:t>адских</w:t>
      </w:r>
      <w:proofErr w:type="gramEnd"/>
      <w:r w:rsidR="00CF2CB6">
        <w:rPr>
          <w:rFonts w:ascii="Times New Roman" w:eastAsia="Calibri" w:hAnsi="Times New Roman" w:cs="Times New Roman"/>
          <w:sz w:val="28"/>
          <w:szCs w:val="28"/>
        </w:rPr>
        <w:t xml:space="preserve"> помещения</w:t>
      </w:r>
      <w:r w:rsidRPr="00691A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7750" w:rsidRPr="00691A39" w:rsidRDefault="004A7750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На территории - </w:t>
      </w:r>
      <w:r w:rsidRPr="00691A39">
        <w:rPr>
          <w:rFonts w:ascii="Times New Roman" w:eastAsia="Calibri" w:hAnsi="Times New Roman" w:cs="Times New Roman"/>
          <w:b/>
          <w:sz w:val="28"/>
          <w:szCs w:val="28"/>
        </w:rPr>
        <w:t>игровые участки</w:t>
      </w:r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 для каждой группы, </w:t>
      </w:r>
      <w:r w:rsidRPr="00691A39">
        <w:rPr>
          <w:rFonts w:ascii="Times New Roman" w:eastAsia="Calibri" w:hAnsi="Times New Roman" w:cs="Times New Roman"/>
          <w:b/>
          <w:sz w:val="28"/>
          <w:szCs w:val="28"/>
        </w:rPr>
        <w:t>цветники, огород</w:t>
      </w:r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91A39">
        <w:rPr>
          <w:rFonts w:ascii="Times New Roman" w:eastAsia="Calibri" w:hAnsi="Times New Roman" w:cs="Times New Roman"/>
          <w:b/>
          <w:sz w:val="28"/>
          <w:szCs w:val="28"/>
        </w:rPr>
        <w:t>зеленые насаждения, спортивная площадка</w:t>
      </w:r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 (с натянутой сеткой для перекидывания мяча), </w:t>
      </w:r>
      <w:r w:rsidRPr="00691A39">
        <w:rPr>
          <w:rFonts w:ascii="Times New Roman" w:eastAsia="Calibri" w:hAnsi="Times New Roman" w:cs="Times New Roman"/>
          <w:b/>
          <w:sz w:val="28"/>
          <w:szCs w:val="28"/>
        </w:rPr>
        <w:t>беговая дорожка, экологическая тропинка.</w:t>
      </w:r>
      <w:r w:rsidR="001527EF">
        <w:rPr>
          <w:rFonts w:ascii="Times New Roman" w:eastAsia="Calibri" w:hAnsi="Times New Roman" w:cs="Times New Roman"/>
          <w:sz w:val="28"/>
          <w:szCs w:val="28"/>
        </w:rPr>
        <w:t xml:space="preserve"> Экологическая тропинка</w:t>
      </w:r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 оснащена схемой, природоохранными знаками, условными обозначениями видовых точек, состоит из следующих видовых точек:</w:t>
      </w:r>
    </w:p>
    <w:p w:rsidR="004A7750" w:rsidRPr="00691A39" w:rsidRDefault="004A7750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A39">
        <w:rPr>
          <w:rFonts w:ascii="Times New Roman" w:eastAsia="Calibri" w:hAnsi="Times New Roman" w:cs="Times New Roman"/>
          <w:sz w:val="28"/>
          <w:szCs w:val="28"/>
        </w:rPr>
        <w:t>- «Аллея выпускников»</w:t>
      </w:r>
    </w:p>
    <w:p w:rsidR="004A7750" w:rsidRPr="00691A39" w:rsidRDefault="004A7750" w:rsidP="00BD2B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A39">
        <w:rPr>
          <w:rFonts w:ascii="Times New Roman" w:eastAsia="Calibri" w:hAnsi="Times New Roman" w:cs="Times New Roman"/>
          <w:sz w:val="28"/>
          <w:szCs w:val="28"/>
        </w:rPr>
        <w:t>- «Уголок Леса»</w:t>
      </w:r>
    </w:p>
    <w:p w:rsidR="004A7750" w:rsidRPr="00691A39" w:rsidRDefault="004A7750" w:rsidP="00BD2B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A39">
        <w:rPr>
          <w:rFonts w:ascii="Times New Roman" w:eastAsia="Calibri" w:hAnsi="Times New Roman" w:cs="Times New Roman"/>
          <w:sz w:val="28"/>
          <w:szCs w:val="28"/>
        </w:rPr>
        <w:t>- «Птичий столб»</w:t>
      </w:r>
    </w:p>
    <w:p w:rsidR="004A7750" w:rsidRPr="00691A39" w:rsidRDefault="004A7750" w:rsidP="00BD2B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A39">
        <w:rPr>
          <w:rFonts w:ascii="Times New Roman" w:eastAsia="Calibri" w:hAnsi="Times New Roman" w:cs="Times New Roman"/>
          <w:sz w:val="28"/>
          <w:szCs w:val="28"/>
        </w:rPr>
        <w:t>- «Скворечник»</w:t>
      </w:r>
    </w:p>
    <w:p w:rsidR="004A7750" w:rsidRPr="00691A39" w:rsidRDefault="004A7750" w:rsidP="00BD2B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A39">
        <w:rPr>
          <w:rFonts w:ascii="Times New Roman" w:eastAsia="Calibri" w:hAnsi="Times New Roman" w:cs="Times New Roman"/>
          <w:sz w:val="28"/>
          <w:szCs w:val="28"/>
        </w:rPr>
        <w:t>- «Кустарники»</w:t>
      </w:r>
    </w:p>
    <w:p w:rsidR="004A7750" w:rsidRPr="00691A39" w:rsidRDefault="004A7750" w:rsidP="00BD2B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A39">
        <w:rPr>
          <w:rFonts w:ascii="Times New Roman" w:eastAsia="Calibri" w:hAnsi="Times New Roman" w:cs="Times New Roman"/>
          <w:sz w:val="28"/>
          <w:szCs w:val="28"/>
        </w:rPr>
        <w:t>- «Плодовые деревья»</w:t>
      </w:r>
    </w:p>
    <w:p w:rsidR="004A7750" w:rsidRPr="00691A39" w:rsidRDefault="004A7750" w:rsidP="00BD2B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A39">
        <w:rPr>
          <w:rFonts w:ascii="Times New Roman" w:eastAsia="Calibri" w:hAnsi="Times New Roman" w:cs="Times New Roman"/>
          <w:sz w:val="28"/>
          <w:szCs w:val="28"/>
        </w:rPr>
        <w:t>- «Цветочные клумбы»</w:t>
      </w:r>
    </w:p>
    <w:p w:rsidR="004A7750" w:rsidRPr="00691A39" w:rsidRDefault="004A7750" w:rsidP="00BD2B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A39">
        <w:rPr>
          <w:rFonts w:ascii="Times New Roman" w:eastAsia="Calibri" w:hAnsi="Times New Roman" w:cs="Times New Roman"/>
          <w:sz w:val="28"/>
          <w:szCs w:val="28"/>
        </w:rPr>
        <w:t>- «Огородно-опытнический участок»</w:t>
      </w:r>
    </w:p>
    <w:p w:rsidR="004A7750" w:rsidRPr="00691A39" w:rsidRDefault="004A7750" w:rsidP="00BD2B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A39">
        <w:rPr>
          <w:rFonts w:ascii="Times New Roman" w:eastAsia="Calibri" w:hAnsi="Times New Roman" w:cs="Times New Roman"/>
          <w:sz w:val="28"/>
          <w:szCs w:val="28"/>
        </w:rPr>
        <w:t>- «Уголок лекарственных растений»</w:t>
      </w:r>
    </w:p>
    <w:p w:rsidR="004A7750" w:rsidRPr="00691A39" w:rsidRDefault="004A7750" w:rsidP="00BD2B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A39">
        <w:rPr>
          <w:rFonts w:ascii="Times New Roman" w:eastAsia="Calibri" w:hAnsi="Times New Roman" w:cs="Times New Roman"/>
          <w:sz w:val="28"/>
          <w:szCs w:val="28"/>
        </w:rPr>
        <w:t>- «Муравейник».</w:t>
      </w:r>
    </w:p>
    <w:p w:rsidR="004A7750" w:rsidRPr="00D9151B" w:rsidRDefault="004A7750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В холле имеется экологическая стена, на которой размещена схема экологической тропинки ДОУ, накапливается материал по всем видовым точкам тропинки. </w:t>
      </w:r>
    </w:p>
    <w:p w:rsidR="004A7750" w:rsidRPr="00691A39" w:rsidRDefault="004A7750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A39">
        <w:rPr>
          <w:rFonts w:ascii="Times New Roman" w:eastAsia="Calibri" w:hAnsi="Times New Roman" w:cs="Times New Roman"/>
          <w:b/>
          <w:bCs/>
          <w:sz w:val="28"/>
          <w:szCs w:val="28"/>
        </w:rPr>
        <w:t>Оснащение информационно-коммуникативным оборудованием</w:t>
      </w:r>
      <w:r w:rsidRPr="00691A39">
        <w:rPr>
          <w:rFonts w:ascii="Times New Roman" w:eastAsia="Calibri" w:hAnsi="Times New Roman" w:cs="Times New Roman"/>
          <w:sz w:val="28"/>
          <w:szCs w:val="28"/>
        </w:rPr>
        <w:t>. </w:t>
      </w:r>
    </w:p>
    <w:p w:rsidR="004A7750" w:rsidRPr="00691A39" w:rsidRDefault="004A7750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A39">
        <w:rPr>
          <w:rFonts w:ascii="Times New Roman" w:eastAsia="Calibri" w:hAnsi="Times New Roman" w:cs="Times New Roman"/>
          <w:sz w:val="28"/>
          <w:szCs w:val="28"/>
        </w:rPr>
        <w:lastRenderedPageBreak/>
        <w:t>Имеются в н</w:t>
      </w:r>
      <w:r w:rsidR="00CF2CB6">
        <w:rPr>
          <w:rFonts w:ascii="Times New Roman" w:eastAsia="Calibri" w:hAnsi="Times New Roman" w:cs="Times New Roman"/>
          <w:sz w:val="28"/>
          <w:szCs w:val="28"/>
        </w:rPr>
        <w:t>аличии  ноутбуки для педагогов 8</w:t>
      </w:r>
      <w:r w:rsidRPr="00691A39">
        <w:rPr>
          <w:rFonts w:ascii="Times New Roman" w:eastAsia="Calibri" w:hAnsi="Times New Roman" w:cs="Times New Roman"/>
          <w:sz w:val="28"/>
          <w:szCs w:val="28"/>
        </w:rPr>
        <w:t>-и</w:t>
      </w:r>
      <w:r w:rsidR="00CF2CB6">
        <w:rPr>
          <w:rFonts w:ascii="Times New Roman" w:eastAsia="Calibri" w:hAnsi="Times New Roman" w:cs="Times New Roman"/>
          <w:sz w:val="28"/>
          <w:szCs w:val="28"/>
        </w:rPr>
        <w:t xml:space="preserve"> групп, музыкально-спортивном зале;</w:t>
      </w:r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 персональный компьютер</w:t>
      </w:r>
      <w:r w:rsidRPr="00691A3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2CB6">
        <w:rPr>
          <w:rFonts w:ascii="Times New Roman" w:eastAsia="Calibri" w:hAnsi="Times New Roman" w:cs="Times New Roman"/>
          <w:sz w:val="28"/>
          <w:szCs w:val="28"/>
        </w:rPr>
        <w:t xml:space="preserve"> – в  методическом кабинете и </w:t>
      </w:r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 в каби</w:t>
      </w:r>
      <w:r w:rsidR="00E90338">
        <w:rPr>
          <w:rFonts w:ascii="Times New Roman" w:eastAsia="Calibri" w:hAnsi="Times New Roman" w:cs="Times New Roman"/>
          <w:sz w:val="28"/>
          <w:szCs w:val="28"/>
        </w:rPr>
        <w:t xml:space="preserve">нете заведующего.  В наличии 4 </w:t>
      </w:r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91A39">
        <w:rPr>
          <w:rFonts w:ascii="Times New Roman" w:eastAsia="Calibri" w:hAnsi="Times New Roman" w:cs="Times New Roman"/>
          <w:sz w:val="28"/>
          <w:szCs w:val="28"/>
        </w:rPr>
        <w:t>многофункциональных</w:t>
      </w:r>
      <w:proofErr w:type="gramEnd"/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 аппарата. В музыкальном зале, в групповых комнатах имеются магнитофоны (5 шт.) и музыкальный центр.</w:t>
      </w:r>
    </w:p>
    <w:p w:rsidR="004A7750" w:rsidRPr="00691A39" w:rsidRDefault="004A7750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A39">
        <w:rPr>
          <w:rFonts w:ascii="Times New Roman" w:eastAsia="Calibri" w:hAnsi="Times New Roman" w:cs="Times New Roman"/>
          <w:b/>
          <w:bCs/>
          <w:sz w:val="28"/>
          <w:szCs w:val="28"/>
        </w:rPr>
        <w:t>Доступ к информационным системам информационно-телекоммуникационным сетям</w:t>
      </w:r>
      <w:r w:rsidRPr="00691A39">
        <w:rPr>
          <w:rFonts w:ascii="Times New Roman" w:eastAsia="Calibri" w:hAnsi="Times New Roman" w:cs="Times New Roman"/>
          <w:sz w:val="28"/>
          <w:szCs w:val="28"/>
        </w:rPr>
        <w:t>. Компьютеры имеют выход в Интернет с помощью устройства USB-модем.</w:t>
      </w:r>
    </w:p>
    <w:p w:rsidR="004A7750" w:rsidRPr="00691A39" w:rsidRDefault="004A7750" w:rsidP="00BD06C6">
      <w:pPr>
        <w:spacing w:after="24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1A39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требованиями Закона об образовании» разработан и утвержден </w:t>
      </w:r>
      <w:r w:rsidRPr="00691A39">
        <w:rPr>
          <w:rFonts w:ascii="Times New Roman" w:eastAsia="Calibri" w:hAnsi="Times New Roman" w:cs="Times New Roman"/>
          <w:b/>
          <w:bCs/>
          <w:sz w:val="28"/>
          <w:szCs w:val="28"/>
        </w:rPr>
        <w:t>перечень учебных изданий, используемых при реализации образовательных программ дошкольного образования.</w:t>
      </w:r>
    </w:p>
    <w:p w:rsidR="004A7750" w:rsidRPr="00691A39" w:rsidRDefault="004A7750" w:rsidP="00BD06C6">
      <w:pPr>
        <w:spacing w:after="24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1A39">
        <w:rPr>
          <w:rFonts w:ascii="Times New Roman" w:eastAsia="Calibri" w:hAnsi="Times New Roman" w:cs="Times New Roman"/>
          <w:b/>
          <w:sz w:val="28"/>
          <w:szCs w:val="28"/>
        </w:rPr>
        <w:t>Важнейшими направлениями методической работы являются:</w:t>
      </w:r>
    </w:p>
    <w:p w:rsidR="004A7750" w:rsidRPr="00691A39" w:rsidRDefault="004A7750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A39">
        <w:rPr>
          <w:rFonts w:ascii="Times New Roman" w:eastAsia="Calibri" w:hAnsi="Times New Roman" w:cs="Times New Roman"/>
          <w:sz w:val="28"/>
          <w:szCs w:val="28"/>
        </w:rPr>
        <w:t>- оказание помощи педагогам в поисках эффективных методов в работе с детьми;</w:t>
      </w:r>
    </w:p>
    <w:p w:rsidR="004A7750" w:rsidRPr="00691A39" w:rsidRDefault="004A7750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A39">
        <w:rPr>
          <w:rFonts w:ascii="Times New Roman" w:eastAsia="Calibri" w:hAnsi="Times New Roman" w:cs="Times New Roman"/>
          <w:sz w:val="28"/>
          <w:szCs w:val="28"/>
        </w:rPr>
        <w:t>- реализация личных склонностей и творческих интересов с целью наиболее полного самовыражения личности педагога;</w:t>
      </w:r>
    </w:p>
    <w:p w:rsidR="004A7750" w:rsidRPr="00691A39" w:rsidRDefault="004A7750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A39">
        <w:rPr>
          <w:rFonts w:ascii="Times New Roman" w:eastAsia="Calibri" w:hAnsi="Times New Roman" w:cs="Times New Roman"/>
          <w:sz w:val="28"/>
          <w:szCs w:val="28"/>
        </w:rPr>
        <w:t>- совершенствование педагогического мастерства;</w:t>
      </w:r>
    </w:p>
    <w:p w:rsidR="004A7750" w:rsidRDefault="004A7750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A39">
        <w:rPr>
          <w:rFonts w:ascii="Times New Roman" w:eastAsia="Calibri" w:hAnsi="Times New Roman" w:cs="Times New Roman"/>
          <w:sz w:val="28"/>
          <w:szCs w:val="28"/>
        </w:rPr>
        <w:t>- обобщение, распространение  и внедрение передового опыта в работу ДОУ.</w:t>
      </w:r>
    </w:p>
    <w:p w:rsidR="004A7750" w:rsidRPr="00691A39" w:rsidRDefault="004A7750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A39">
        <w:rPr>
          <w:rFonts w:ascii="Times New Roman" w:eastAsia="Calibri" w:hAnsi="Times New Roman" w:cs="Times New Roman"/>
          <w:b/>
          <w:sz w:val="28"/>
          <w:szCs w:val="28"/>
        </w:rPr>
        <w:t>Цель методической работы в ДОУ</w:t>
      </w:r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: повышение профессиональной компетенции педагогических работников для реализации ФГОС </w:t>
      </w:r>
      <w:proofErr w:type="gramStart"/>
      <w:r w:rsidRPr="00691A39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91A39">
        <w:rPr>
          <w:rFonts w:ascii="Times New Roman" w:eastAsia="Calibri" w:hAnsi="Times New Roman" w:cs="Times New Roman"/>
          <w:sz w:val="28"/>
          <w:szCs w:val="28"/>
        </w:rPr>
        <w:t>через</w:t>
      </w:r>
      <w:proofErr w:type="gramEnd"/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 создание системы непрерывного профессионального развития каждого педагогического работника.</w:t>
      </w:r>
    </w:p>
    <w:p w:rsidR="004A7750" w:rsidRPr="00691A39" w:rsidRDefault="004A7750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Организованная в ДОУ </w:t>
      </w:r>
      <w:r w:rsidRPr="00691A39">
        <w:rPr>
          <w:rFonts w:ascii="Times New Roman" w:eastAsia="Calibri" w:hAnsi="Times New Roman" w:cs="Times New Roman"/>
          <w:b/>
          <w:sz w:val="28"/>
          <w:szCs w:val="28"/>
        </w:rPr>
        <w:t>система методической работы</w:t>
      </w:r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 позволяет содействовать развитию профессиональной компетентности конкретного педагога в области содержания дошкольного образования, развитию его эрудиции, а также необходимых для педагога – практика свойств и качеств личности. Рост педагогического мастерства воспитателя и специалиста ДОУ – необходимый показатель качества образовательного процесса. Образовательный процесс изменяет в наибольшей мере самого педагога, если он оказывает положительное воздействие на формирование и развитие личности каждого ребенка – дошкольника, обеспечивает единство образования, воспитания и развития.</w:t>
      </w:r>
    </w:p>
    <w:p w:rsidR="004A7750" w:rsidRPr="00691A39" w:rsidRDefault="004A7750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A39">
        <w:rPr>
          <w:rFonts w:ascii="Times New Roman" w:eastAsia="Calibri" w:hAnsi="Times New Roman" w:cs="Times New Roman"/>
          <w:sz w:val="28"/>
          <w:szCs w:val="28"/>
        </w:rPr>
        <w:t>Отсюда следует, что субъектом методической работы в современных условиях в первую очередь является сам педагог, выступающий как самостоятельный творец своей профессиональной деятельности. Особое значение, поэтому, приобретает формирование у педагогов умения самостоятельно, проблемно подойти как к собственной деятельности, так и к деятельности коллег, всего педагогического коллектива.</w:t>
      </w:r>
    </w:p>
    <w:p w:rsidR="004A7750" w:rsidRPr="00691A39" w:rsidRDefault="004A7750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A39">
        <w:rPr>
          <w:rFonts w:ascii="Times New Roman" w:eastAsia="Calibri" w:hAnsi="Times New Roman" w:cs="Times New Roman"/>
          <w:sz w:val="28"/>
          <w:szCs w:val="28"/>
        </w:rPr>
        <w:t>Оценка результативности профессиональной деятельности педагогов проводится по следующим показателям:</w:t>
      </w:r>
    </w:p>
    <w:p w:rsidR="004A7750" w:rsidRPr="00691A39" w:rsidRDefault="003C1D38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-ч</w:t>
      </w:r>
      <w:r w:rsidR="004A7750" w:rsidRPr="00691A39">
        <w:rPr>
          <w:rFonts w:ascii="Times New Roman" w:eastAsia="Calibri" w:hAnsi="Times New Roman" w:cs="Times New Roman"/>
          <w:sz w:val="28"/>
          <w:szCs w:val="28"/>
        </w:rPr>
        <w:t xml:space="preserve">ёткость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системность </w:t>
      </w:r>
      <w:r w:rsidR="004A7750" w:rsidRPr="00691A39">
        <w:rPr>
          <w:rFonts w:ascii="Times New Roman" w:eastAsia="Calibri" w:hAnsi="Times New Roman" w:cs="Times New Roman"/>
          <w:sz w:val="28"/>
          <w:szCs w:val="28"/>
        </w:rPr>
        <w:t>в организаци</w:t>
      </w:r>
      <w:r>
        <w:rPr>
          <w:rFonts w:ascii="Times New Roman" w:eastAsia="Calibri" w:hAnsi="Times New Roman" w:cs="Times New Roman"/>
          <w:sz w:val="28"/>
          <w:szCs w:val="28"/>
        </w:rPr>
        <w:t>и профессиональной деятельности;</w:t>
      </w:r>
    </w:p>
    <w:p w:rsidR="004A7750" w:rsidRPr="00691A39" w:rsidRDefault="003C1D38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-м</w:t>
      </w:r>
      <w:r w:rsidR="004A7750" w:rsidRPr="00691A39">
        <w:rPr>
          <w:rFonts w:ascii="Times New Roman" w:eastAsia="Calibri" w:hAnsi="Times New Roman" w:cs="Times New Roman"/>
          <w:sz w:val="28"/>
          <w:szCs w:val="28"/>
        </w:rPr>
        <w:t>ногообразие применения ме</w:t>
      </w:r>
      <w:r>
        <w:rPr>
          <w:rFonts w:ascii="Times New Roman" w:eastAsia="Calibri" w:hAnsi="Times New Roman" w:cs="Times New Roman"/>
          <w:sz w:val="28"/>
          <w:szCs w:val="28"/>
        </w:rPr>
        <w:t>тодов и приёмов работы с детьми;</w:t>
      </w:r>
    </w:p>
    <w:p w:rsidR="003C1D38" w:rsidRDefault="003C1D38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-д</w:t>
      </w:r>
      <w:r w:rsidR="004A7750" w:rsidRPr="00691A39">
        <w:rPr>
          <w:rFonts w:ascii="Times New Roman" w:eastAsia="Calibri" w:hAnsi="Times New Roman" w:cs="Times New Roman"/>
          <w:sz w:val="28"/>
          <w:szCs w:val="28"/>
        </w:rPr>
        <w:t>инамика педагогического сопровождения индивидуального развития ребёнка в течени</w:t>
      </w:r>
      <w:r>
        <w:rPr>
          <w:rFonts w:ascii="Times New Roman" w:eastAsia="Calibri" w:hAnsi="Times New Roman" w:cs="Times New Roman"/>
          <w:sz w:val="28"/>
          <w:szCs w:val="28"/>
        </w:rPr>
        <w:t>е года;</w:t>
      </w:r>
    </w:p>
    <w:p w:rsidR="004A7750" w:rsidRPr="00691A39" w:rsidRDefault="003C1D38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-э</w:t>
      </w:r>
      <w:r w:rsidR="004A7750" w:rsidRPr="00691A39">
        <w:rPr>
          <w:rFonts w:ascii="Times New Roman" w:eastAsia="Calibri" w:hAnsi="Times New Roman" w:cs="Times New Roman"/>
          <w:sz w:val="28"/>
          <w:szCs w:val="28"/>
        </w:rPr>
        <w:t>моционально бла</w:t>
      </w:r>
      <w:r>
        <w:rPr>
          <w:rFonts w:ascii="Times New Roman" w:eastAsia="Calibri" w:hAnsi="Times New Roman" w:cs="Times New Roman"/>
          <w:sz w:val="28"/>
          <w:szCs w:val="28"/>
        </w:rPr>
        <w:t>гоприятный микроклимат в группе;</w:t>
      </w:r>
    </w:p>
    <w:p w:rsidR="004A7750" w:rsidRPr="00691A39" w:rsidRDefault="003C1D38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-и</w:t>
      </w:r>
      <w:r w:rsidR="004A7750" w:rsidRPr="00691A39">
        <w:rPr>
          <w:rFonts w:ascii="Times New Roman" w:eastAsia="Calibri" w:hAnsi="Times New Roman" w:cs="Times New Roman"/>
          <w:sz w:val="28"/>
          <w:szCs w:val="28"/>
        </w:rPr>
        <w:t>нформационная обеспеченн</w:t>
      </w:r>
      <w:r>
        <w:rPr>
          <w:rFonts w:ascii="Times New Roman" w:eastAsia="Calibri" w:hAnsi="Times New Roman" w:cs="Times New Roman"/>
          <w:sz w:val="28"/>
          <w:szCs w:val="28"/>
        </w:rPr>
        <w:t>ость каждого направления работы;</w:t>
      </w:r>
    </w:p>
    <w:p w:rsidR="004A7750" w:rsidRPr="00691A39" w:rsidRDefault="003C1D38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</w:t>
      </w:r>
      <w:r w:rsidR="004A7750" w:rsidRPr="00691A39">
        <w:rPr>
          <w:rFonts w:ascii="Times New Roman" w:eastAsia="Calibri" w:hAnsi="Times New Roman" w:cs="Times New Roman"/>
          <w:sz w:val="28"/>
          <w:szCs w:val="28"/>
        </w:rPr>
        <w:t>опулярность среди в</w:t>
      </w:r>
      <w:r>
        <w:rPr>
          <w:rFonts w:ascii="Times New Roman" w:eastAsia="Calibri" w:hAnsi="Times New Roman" w:cs="Times New Roman"/>
          <w:sz w:val="28"/>
          <w:szCs w:val="28"/>
        </w:rPr>
        <w:t>оспитанников, родителей, коллег;</w:t>
      </w:r>
    </w:p>
    <w:p w:rsidR="004A7750" w:rsidRPr="00691A39" w:rsidRDefault="003C1D38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-ш</w:t>
      </w:r>
      <w:r w:rsidR="004A7750" w:rsidRPr="00691A39">
        <w:rPr>
          <w:rFonts w:ascii="Times New Roman" w:eastAsia="Calibri" w:hAnsi="Times New Roman" w:cs="Times New Roman"/>
          <w:sz w:val="28"/>
          <w:szCs w:val="28"/>
        </w:rPr>
        <w:t>ирота охвата проблем, решаемых за счёт социальных связей с государственными и обществен</w:t>
      </w:r>
      <w:r>
        <w:rPr>
          <w:rFonts w:ascii="Times New Roman" w:eastAsia="Calibri" w:hAnsi="Times New Roman" w:cs="Times New Roman"/>
          <w:sz w:val="28"/>
          <w:szCs w:val="28"/>
        </w:rPr>
        <w:t>ными структурами;</w:t>
      </w:r>
    </w:p>
    <w:p w:rsidR="004A7750" w:rsidRPr="00691A39" w:rsidRDefault="003C1D38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</w:t>
      </w:r>
      <w:r w:rsidR="004A7750" w:rsidRPr="00691A39">
        <w:rPr>
          <w:rFonts w:ascii="Times New Roman" w:eastAsia="Calibri" w:hAnsi="Times New Roman" w:cs="Times New Roman"/>
          <w:sz w:val="28"/>
          <w:szCs w:val="28"/>
        </w:rPr>
        <w:t>едагогическая целесообраз</w:t>
      </w:r>
      <w:r>
        <w:rPr>
          <w:rFonts w:ascii="Times New Roman" w:eastAsia="Calibri" w:hAnsi="Times New Roman" w:cs="Times New Roman"/>
          <w:sz w:val="28"/>
          <w:szCs w:val="28"/>
        </w:rPr>
        <w:t>ность методического обеспечения;</w:t>
      </w:r>
    </w:p>
    <w:p w:rsidR="004A7750" w:rsidRDefault="003C1D38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-н</w:t>
      </w:r>
      <w:r w:rsidR="004A7750" w:rsidRPr="00691A39">
        <w:rPr>
          <w:rFonts w:ascii="Times New Roman" w:eastAsia="Calibri" w:hAnsi="Times New Roman" w:cs="Times New Roman"/>
          <w:sz w:val="28"/>
          <w:szCs w:val="28"/>
        </w:rPr>
        <w:t>аличие публикаций, обобщение и представление опыта на городском, федеральном и международном уровне.</w:t>
      </w:r>
    </w:p>
    <w:p w:rsidR="00CF2CB6" w:rsidRPr="00691A39" w:rsidRDefault="00CF2CB6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ДОУ разработана программа  </w:t>
      </w:r>
      <w:r w:rsidR="00211DC0">
        <w:rPr>
          <w:rFonts w:ascii="Times New Roman" w:eastAsia="Calibri" w:hAnsi="Times New Roman" w:cs="Times New Roman"/>
          <w:sz w:val="28"/>
          <w:szCs w:val="28"/>
        </w:rPr>
        <w:t xml:space="preserve">профессионального развития кадров.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течение года все педагоги ведут портфолио, по итогам года и в процессе подготовки отчета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самообследованию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проводится анкетирование педагогов, анализ и самоанализ деятельности.</w:t>
      </w:r>
    </w:p>
    <w:p w:rsidR="004A7750" w:rsidRPr="00691A39" w:rsidRDefault="004A7750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A39">
        <w:rPr>
          <w:rFonts w:ascii="Times New Roman" w:eastAsia="Calibri" w:hAnsi="Times New Roman" w:cs="Times New Roman"/>
          <w:b/>
          <w:sz w:val="28"/>
          <w:szCs w:val="28"/>
        </w:rPr>
        <w:t>5.3.Библиотечно - информационное обеспечение ДОУ</w:t>
      </w:r>
      <w:r w:rsidRPr="00691A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7750" w:rsidRPr="00691A39" w:rsidRDefault="004A7750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Функцию библиотечно-информационного обслуживания педагогических работников и родителей в ДОУ </w:t>
      </w:r>
      <w:r w:rsidR="00211DC0">
        <w:rPr>
          <w:rFonts w:ascii="Times New Roman" w:eastAsia="Calibri" w:hAnsi="Times New Roman" w:cs="Times New Roman"/>
          <w:sz w:val="28"/>
          <w:szCs w:val="28"/>
        </w:rPr>
        <w:t xml:space="preserve">выполняет методический кабинет </w:t>
      </w:r>
      <w:r w:rsidRPr="00691A39">
        <w:rPr>
          <w:rFonts w:ascii="Times New Roman" w:eastAsia="Calibri" w:hAnsi="Times New Roman" w:cs="Times New Roman"/>
          <w:sz w:val="28"/>
          <w:szCs w:val="28"/>
        </w:rPr>
        <w:t>(выявление информационных потребностей и удовлетворение запросов,</w:t>
      </w:r>
      <w:r w:rsidR="003C1D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1A39">
        <w:rPr>
          <w:rFonts w:ascii="Times New Roman" w:eastAsia="Calibri" w:hAnsi="Times New Roman" w:cs="Times New Roman"/>
          <w:sz w:val="28"/>
          <w:szCs w:val="28"/>
        </w:rPr>
        <w:t>связанных с воспитанием, развитием и обучением детей; удовлетворение запросов пользователей и информирование о новых поступлениях литературы, консультирование по вопросам организации семейного чтения, знакомство с информацией по воспитанию детей; предоставление литературы и других информационных ресурсов).</w:t>
      </w:r>
      <w:proofErr w:type="gramEnd"/>
    </w:p>
    <w:p w:rsidR="004A7750" w:rsidRPr="00691A39" w:rsidRDefault="004A7750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A39">
        <w:rPr>
          <w:rFonts w:ascii="Times New Roman" w:eastAsia="Calibri" w:hAnsi="Times New Roman" w:cs="Times New Roman"/>
          <w:sz w:val="28"/>
          <w:szCs w:val="28"/>
        </w:rPr>
        <w:t>В ДОУ имеется в достаточном количестве методическая и художественная литература, репродукции картин, иллюстративный материал, дидактические пособия,</w:t>
      </w:r>
      <w:r w:rsidR="003C1D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1A39">
        <w:rPr>
          <w:rFonts w:ascii="Times New Roman" w:eastAsia="Calibri" w:hAnsi="Times New Roman" w:cs="Times New Roman"/>
          <w:sz w:val="28"/>
          <w:szCs w:val="28"/>
        </w:rPr>
        <w:t>энциклопедическая и справочная литература, демонстрационный и раздаточный материал для ведения образовательной деятельности, периодические издания для детей и взрослых: «Дошкольное воспитание»,</w:t>
      </w:r>
      <w:r w:rsidR="003C1D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1A39">
        <w:rPr>
          <w:rFonts w:ascii="Times New Roman" w:eastAsia="Calibri" w:hAnsi="Times New Roman" w:cs="Times New Roman"/>
          <w:sz w:val="28"/>
          <w:szCs w:val="28"/>
        </w:rPr>
        <w:t>«Воспитатель детского сада», «Ребенок в детском саду», «Управление ДОУ», «Добрая дорога детства». В каждой возрастной группе имеется библиотечка художественной литературы по реализуемой в ДОУ программе.</w:t>
      </w:r>
    </w:p>
    <w:p w:rsidR="004A7750" w:rsidRPr="00691A39" w:rsidRDefault="004A7750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Также налажено сотрудничество с городской детской библиотекой   (книгообмен, экскурсии, выставки литературы для детей, педагогов, родителей). </w:t>
      </w:r>
    </w:p>
    <w:p w:rsidR="004A7750" w:rsidRPr="00691A39" w:rsidRDefault="004A7750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A3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Дошкольное образовательное учреждение обеспечено современной информационной базой  </w:t>
      </w:r>
      <w:proofErr w:type="gramStart"/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691A39">
        <w:rPr>
          <w:rFonts w:ascii="Times New Roman" w:eastAsia="Calibri" w:hAnsi="Times New Roman" w:cs="Times New Roman"/>
          <w:sz w:val="28"/>
          <w:szCs w:val="28"/>
        </w:rPr>
        <w:t>выход в Интернет, электронная почта, функционирует сайт детского сада, где  размещена вся необходимая информация, содержание и перечень которой регламентируется законом РФ «Об образовании» и иными законодательными актами в сфере образования).</w:t>
      </w:r>
    </w:p>
    <w:p w:rsidR="004A7750" w:rsidRPr="00691A39" w:rsidRDefault="004A7750" w:rsidP="00BD06C6">
      <w:pPr>
        <w:spacing w:after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1A39">
        <w:rPr>
          <w:rStyle w:val="c0"/>
          <w:rFonts w:ascii="Times New Roman" w:hAnsi="Times New Roman" w:cs="Times New Roman"/>
          <w:color w:val="000000"/>
          <w:sz w:val="28"/>
          <w:szCs w:val="28"/>
        </w:rPr>
        <w:t>Информации о деятельности дошкольного образовательного учреждения открыта и доступна для заинтересованных лиц (сайт ДОУ, информационные стенды (уголки), выставки, презентации и т.д.).</w:t>
      </w:r>
    </w:p>
    <w:p w:rsidR="004A7750" w:rsidRPr="00691A39" w:rsidRDefault="004A7750" w:rsidP="00BD06C6">
      <w:pPr>
        <w:spacing w:after="24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1A39">
        <w:rPr>
          <w:rFonts w:ascii="Times New Roman" w:eastAsia="Calibri" w:hAnsi="Times New Roman" w:cs="Times New Roman"/>
          <w:b/>
          <w:sz w:val="28"/>
          <w:szCs w:val="28"/>
        </w:rPr>
        <w:t>5.4. Оценка материально- технической базы  ДОУ.</w:t>
      </w:r>
    </w:p>
    <w:p w:rsidR="004A7750" w:rsidRPr="00691A39" w:rsidRDefault="004A7750" w:rsidP="00BD06C6">
      <w:pPr>
        <w:spacing w:after="24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Для реализации образовательных задач в ДОУ функционируют </w:t>
      </w:r>
      <w:r w:rsidR="00D12994"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Pr="00691A39">
        <w:rPr>
          <w:rFonts w:ascii="Times New Roman" w:eastAsia="Calibri" w:hAnsi="Times New Roman" w:cs="Times New Roman"/>
          <w:b/>
          <w:sz w:val="28"/>
          <w:szCs w:val="28"/>
        </w:rPr>
        <w:t xml:space="preserve"> групповых помещений</w:t>
      </w:r>
      <w:r w:rsidR="003C1D3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12994">
        <w:rPr>
          <w:rFonts w:ascii="Times New Roman" w:eastAsia="Calibri" w:hAnsi="Times New Roman" w:cs="Times New Roman"/>
          <w:sz w:val="28"/>
          <w:szCs w:val="28"/>
        </w:rPr>
        <w:t xml:space="preserve">6- </w:t>
      </w:r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оснащены отдельными помещениями под спальные комнаты), </w:t>
      </w:r>
      <w:r w:rsidRPr="00691A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12994">
        <w:rPr>
          <w:rFonts w:ascii="Times New Roman" w:eastAsia="Calibri" w:hAnsi="Times New Roman" w:cs="Times New Roman"/>
          <w:b/>
          <w:sz w:val="28"/>
          <w:szCs w:val="28"/>
        </w:rPr>
        <w:t xml:space="preserve">2 музыкальных, </w:t>
      </w:r>
      <w:r w:rsidR="00D12994">
        <w:rPr>
          <w:rFonts w:ascii="Times New Roman" w:eastAsia="Calibri" w:hAnsi="Times New Roman" w:cs="Times New Roman"/>
          <w:sz w:val="28"/>
          <w:szCs w:val="28"/>
        </w:rPr>
        <w:t xml:space="preserve"> совмещенных</w:t>
      </w:r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Pr="00691A39">
        <w:rPr>
          <w:rFonts w:ascii="Times New Roman" w:eastAsia="Calibri" w:hAnsi="Times New Roman" w:cs="Times New Roman"/>
          <w:b/>
          <w:sz w:val="28"/>
          <w:szCs w:val="28"/>
        </w:rPr>
        <w:t>физкультурным</w:t>
      </w:r>
      <w:r w:rsidR="00D12994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691A39">
        <w:rPr>
          <w:rFonts w:ascii="Times New Roman" w:eastAsia="Calibri" w:hAnsi="Times New Roman" w:cs="Times New Roman"/>
          <w:b/>
          <w:sz w:val="28"/>
          <w:szCs w:val="28"/>
        </w:rPr>
        <w:t xml:space="preserve"> зал</w:t>
      </w:r>
      <w:r w:rsidR="00D12994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691A39">
        <w:rPr>
          <w:rFonts w:ascii="Times New Roman" w:eastAsia="Calibri" w:hAnsi="Times New Roman" w:cs="Times New Roman"/>
          <w:sz w:val="28"/>
          <w:szCs w:val="28"/>
        </w:rPr>
        <w:t>,  оснащенные необходимым оборудованием и материалами.</w:t>
      </w:r>
      <w:r w:rsidRPr="00691A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A7750" w:rsidRPr="00691A39" w:rsidRDefault="004A7750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A39">
        <w:rPr>
          <w:rFonts w:ascii="Times New Roman" w:eastAsia="Calibri" w:hAnsi="Times New Roman" w:cs="Times New Roman"/>
          <w:sz w:val="28"/>
          <w:szCs w:val="28"/>
        </w:rPr>
        <w:t>Размеры групповых  помещений, мебель соответствует количеству и возрасту</w:t>
      </w:r>
    </w:p>
    <w:p w:rsidR="004A7750" w:rsidRPr="00691A39" w:rsidRDefault="004A7750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воспитанников. Обеспеченность мебелью и посудой составляет 100%, состояние и маркировка соответствует </w:t>
      </w:r>
      <w:proofErr w:type="spellStart"/>
      <w:r w:rsidRPr="00691A39">
        <w:rPr>
          <w:rFonts w:ascii="Times New Roman" w:eastAsia="Calibri" w:hAnsi="Times New Roman" w:cs="Times New Roman"/>
          <w:sz w:val="28"/>
          <w:szCs w:val="28"/>
        </w:rPr>
        <w:t>санитарно</w:t>
      </w:r>
      <w:proofErr w:type="spellEnd"/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 – гигиеническим требованиям СанПиН. Обеспеченность бельем – 100%, по тр</w:t>
      </w:r>
      <w:r w:rsidR="0072444E">
        <w:rPr>
          <w:rFonts w:ascii="Times New Roman" w:eastAsia="Calibri" w:hAnsi="Times New Roman" w:cs="Times New Roman"/>
          <w:sz w:val="28"/>
          <w:szCs w:val="28"/>
        </w:rPr>
        <w:t xml:space="preserve">и комплекта на каждого </w:t>
      </w:r>
      <w:proofErr w:type="spellStart"/>
      <w:r w:rsidR="0072444E">
        <w:rPr>
          <w:rFonts w:ascii="Times New Roman" w:eastAsia="Calibri" w:hAnsi="Times New Roman" w:cs="Times New Roman"/>
          <w:sz w:val="28"/>
          <w:szCs w:val="28"/>
        </w:rPr>
        <w:t>ребенка</w:t>
      </w:r>
      <w:proofErr w:type="gramStart"/>
      <w:r w:rsidR="0072444E">
        <w:rPr>
          <w:rFonts w:ascii="Times New Roman" w:eastAsia="Calibri" w:hAnsi="Times New Roman" w:cs="Times New Roman"/>
          <w:sz w:val="28"/>
          <w:szCs w:val="28"/>
        </w:rPr>
        <w:t>,</w:t>
      </w:r>
      <w:r w:rsidRPr="00691A39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691A39">
        <w:rPr>
          <w:rFonts w:ascii="Times New Roman" w:eastAsia="Calibri" w:hAnsi="Times New Roman" w:cs="Times New Roman"/>
          <w:sz w:val="28"/>
          <w:szCs w:val="28"/>
        </w:rPr>
        <w:t>остояние</w:t>
      </w:r>
      <w:proofErr w:type="spellEnd"/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 соответствует </w:t>
      </w:r>
      <w:proofErr w:type="spellStart"/>
      <w:r w:rsidRPr="00691A39">
        <w:rPr>
          <w:rFonts w:ascii="Times New Roman" w:eastAsia="Calibri" w:hAnsi="Times New Roman" w:cs="Times New Roman"/>
          <w:sz w:val="28"/>
          <w:szCs w:val="28"/>
        </w:rPr>
        <w:t>санитарно</w:t>
      </w:r>
      <w:proofErr w:type="spellEnd"/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 – гигиеническим требованиям СанПиН.</w:t>
      </w:r>
    </w:p>
    <w:p w:rsidR="004A7750" w:rsidRPr="00691A39" w:rsidRDefault="004A7750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  Имеются кабинет </w:t>
      </w:r>
      <w:r w:rsidRPr="00691A39">
        <w:rPr>
          <w:rFonts w:ascii="Times New Roman" w:eastAsia="Calibri" w:hAnsi="Times New Roman" w:cs="Times New Roman"/>
          <w:b/>
          <w:sz w:val="28"/>
          <w:szCs w:val="28"/>
        </w:rPr>
        <w:t>заведующего</w:t>
      </w:r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91A39">
        <w:rPr>
          <w:rFonts w:ascii="Times New Roman" w:eastAsia="Calibri" w:hAnsi="Times New Roman" w:cs="Times New Roman"/>
          <w:b/>
          <w:sz w:val="28"/>
          <w:szCs w:val="28"/>
        </w:rPr>
        <w:t>методический, медицинский,</w:t>
      </w:r>
      <w:r w:rsidR="00CB0293">
        <w:rPr>
          <w:rFonts w:ascii="Times New Roman" w:eastAsia="Calibri" w:hAnsi="Times New Roman" w:cs="Times New Roman"/>
          <w:b/>
          <w:sz w:val="28"/>
          <w:szCs w:val="28"/>
        </w:rPr>
        <w:t xml:space="preserve"> прививочный кабинеты, кабинет педагога-психолога, </w:t>
      </w:r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оснащенные по профилю своей деятельности. Помещения </w:t>
      </w:r>
      <w:r w:rsidRPr="00691A39">
        <w:rPr>
          <w:rFonts w:ascii="Times New Roman" w:eastAsia="Calibri" w:hAnsi="Times New Roman" w:cs="Times New Roman"/>
          <w:b/>
          <w:sz w:val="28"/>
          <w:szCs w:val="28"/>
        </w:rPr>
        <w:t>хозяйственного назначения:</w:t>
      </w:r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 кабинет завхоза, </w:t>
      </w:r>
      <w:r w:rsidR="00CB0293">
        <w:rPr>
          <w:rFonts w:ascii="Times New Roman" w:eastAsia="Calibri" w:hAnsi="Times New Roman" w:cs="Times New Roman"/>
          <w:sz w:val="28"/>
          <w:szCs w:val="28"/>
        </w:rPr>
        <w:t xml:space="preserve">3пищеблока, </w:t>
      </w:r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2 </w:t>
      </w:r>
      <w:proofErr w:type="gramStart"/>
      <w:r w:rsidRPr="00691A39">
        <w:rPr>
          <w:rFonts w:ascii="Times New Roman" w:eastAsia="Calibri" w:hAnsi="Times New Roman" w:cs="Times New Roman"/>
          <w:sz w:val="28"/>
          <w:szCs w:val="28"/>
        </w:rPr>
        <w:t>скл</w:t>
      </w:r>
      <w:r w:rsidR="00CB0293">
        <w:rPr>
          <w:rFonts w:ascii="Times New Roman" w:eastAsia="Calibri" w:hAnsi="Times New Roman" w:cs="Times New Roman"/>
          <w:sz w:val="28"/>
          <w:szCs w:val="28"/>
        </w:rPr>
        <w:t>адских</w:t>
      </w:r>
      <w:proofErr w:type="gramEnd"/>
      <w:r w:rsidR="00CB0293">
        <w:rPr>
          <w:rFonts w:ascii="Times New Roman" w:eastAsia="Calibri" w:hAnsi="Times New Roman" w:cs="Times New Roman"/>
          <w:sz w:val="28"/>
          <w:szCs w:val="28"/>
        </w:rPr>
        <w:t xml:space="preserve"> помещения</w:t>
      </w:r>
      <w:r w:rsidRPr="00691A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7750" w:rsidRDefault="004A7750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На территории - </w:t>
      </w:r>
      <w:r w:rsidRPr="00691A39">
        <w:rPr>
          <w:rFonts w:ascii="Times New Roman" w:eastAsia="Calibri" w:hAnsi="Times New Roman" w:cs="Times New Roman"/>
          <w:b/>
          <w:sz w:val="28"/>
          <w:szCs w:val="28"/>
        </w:rPr>
        <w:t>игровые участки</w:t>
      </w:r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 для каждой группы, </w:t>
      </w:r>
      <w:r w:rsidRPr="00691A39">
        <w:rPr>
          <w:rFonts w:ascii="Times New Roman" w:eastAsia="Calibri" w:hAnsi="Times New Roman" w:cs="Times New Roman"/>
          <w:b/>
          <w:sz w:val="28"/>
          <w:szCs w:val="28"/>
        </w:rPr>
        <w:t>цветники, огород</w:t>
      </w:r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91A39">
        <w:rPr>
          <w:rFonts w:ascii="Times New Roman" w:eastAsia="Calibri" w:hAnsi="Times New Roman" w:cs="Times New Roman"/>
          <w:b/>
          <w:sz w:val="28"/>
          <w:szCs w:val="28"/>
        </w:rPr>
        <w:t>зеленые насаждения, спортивная площадка</w:t>
      </w:r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 (с натянутой сеткой для перекидывания мяча), </w:t>
      </w:r>
      <w:r w:rsidRPr="00691A39">
        <w:rPr>
          <w:rFonts w:ascii="Times New Roman" w:eastAsia="Calibri" w:hAnsi="Times New Roman" w:cs="Times New Roman"/>
          <w:b/>
          <w:sz w:val="28"/>
          <w:szCs w:val="28"/>
        </w:rPr>
        <w:t>беговая дорожка, горка, экологическая тропинка.</w:t>
      </w:r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E0A2D" w:rsidRDefault="005A4468" w:rsidP="008E0A2D">
      <w:pPr>
        <w:spacing w:after="24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A4468">
        <w:rPr>
          <w:rFonts w:ascii="Times New Roman" w:eastAsia="Calibri" w:hAnsi="Times New Roman" w:cs="Times New Roman"/>
          <w:b/>
          <w:sz w:val="28"/>
          <w:szCs w:val="28"/>
        </w:rPr>
        <w:t>Финансовые ресурсы дошкольного</w:t>
      </w:r>
      <w:r w:rsidR="008E0A2D" w:rsidRPr="008E0A2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8E0A2D">
        <w:rPr>
          <w:rFonts w:ascii="Times New Roman" w:eastAsia="Calibri" w:hAnsi="Times New Roman" w:cs="Times New Roman"/>
          <w:b/>
          <w:sz w:val="28"/>
          <w:szCs w:val="28"/>
        </w:rPr>
        <w:t>учреждения</w:t>
      </w:r>
      <w:r w:rsidR="008E0A2D" w:rsidRPr="008E0A2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</w:p>
    <w:p w:rsidR="008E0A2D" w:rsidRDefault="008E0A2D" w:rsidP="008E0A2D">
      <w:pPr>
        <w:spacing w:after="24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</w:t>
      </w:r>
      <w:r w:rsidRPr="008E0A2D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6D58A7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8E0A2D">
        <w:rPr>
          <w:rFonts w:ascii="Times New Roman" w:eastAsia="Calibri" w:hAnsi="Times New Roman" w:cs="Times New Roman"/>
          <w:b/>
          <w:sz w:val="28"/>
          <w:szCs w:val="28"/>
        </w:rPr>
        <w:t xml:space="preserve"> году выполнены следующие работы: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6458"/>
        <w:gridCol w:w="2517"/>
      </w:tblGrid>
      <w:tr w:rsidR="001E5809" w:rsidRPr="001E5809" w:rsidTr="001E580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Сумма</w:t>
            </w:r>
          </w:p>
        </w:tc>
      </w:tr>
      <w:tr w:rsidR="001E5809" w:rsidRPr="001E5809" w:rsidTr="001E580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работ по огнезащитной обработке тканевых декораций и коврового покрытия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27 952,00</w:t>
            </w:r>
          </w:p>
        </w:tc>
      </w:tr>
      <w:tr w:rsidR="001E5809" w:rsidRPr="001E5809" w:rsidTr="001E580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Текущий ремонт системы контроля доступа входной калитки на территории МБДОУ "Детский сад № 31 Аленушка" в </w:t>
            </w:r>
            <w:proofErr w:type="spellStart"/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.Л</w:t>
            </w:r>
            <w:proofErr w:type="gramEnd"/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есосибирск</w:t>
            </w:r>
            <w:proofErr w:type="spellEnd"/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, ул.Урицкого,7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13 376,00</w:t>
            </w:r>
          </w:p>
        </w:tc>
      </w:tr>
      <w:tr w:rsidR="001E5809" w:rsidRPr="001E5809" w:rsidTr="001E580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на замену отопительных приборов в здании МБДОУ "Детский сад № 31 "Аленушка" </w:t>
            </w:r>
            <w:proofErr w:type="spellStart"/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</w:t>
            </w:r>
            <w:proofErr w:type="gramStart"/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.Л</w:t>
            </w:r>
            <w:proofErr w:type="gramEnd"/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есосибирск</w:t>
            </w:r>
            <w:proofErr w:type="spellEnd"/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ул.Привокзальная</w:t>
            </w:r>
            <w:proofErr w:type="spellEnd"/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, 73Б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23 600,07</w:t>
            </w:r>
          </w:p>
        </w:tc>
      </w:tr>
      <w:tr w:rsidR="001E5809" w:rsidRPr="001E5809" w:rsidTr="001E580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Текущий ремонт системы теплоснабжения в спальне группы "Кораблик" ДОУ по адресу </w:t>
            </w:r>
            <w:proofErr w:type="spellStart"/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.Л</w:t>
            </w:r>
            <w:proofErr w:type="gramEnd"/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есосибирск</w:t>
            </w:r>
            <w:proofErr w:type="spellEnd"/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spellEnd"/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Абалаковская</w:t>
            </w:r>
            <w:proofErr w:type="spellEnd"/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, 8А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69 088,28</w:t>
            </w:r>
          </w:p>
        </w:tc>
      </w:tr>
      <w:tr w:rsidR="001E5809" w:rsidRPr="001E5809" w:rsidTr="001E580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Текущий ремонт системы теплоснабжения в музыкальном зале  ДОУ по адресу </w:t>
            </w:r>
            <w:proofErr w:type="spellStart"/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.Л</w:t>
            </w:r>
            <w:proofErr w:type="gramEnd"/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есосибирск</w:t>
            </w:r>
            <w:proofErr w:type="spellEnd"/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spellEnd"/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Привокзальная, 73Б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51 902,60</w:t>
            </w:r>
          </w:p>
        </w:tc>
      </w:tr>
      <w:tr w:rsidR="001E5809" w:rsidRPr="001E5809" w:rsidTr="001E580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Текущий ремонт горячего водоснабжения в бойлерной  ДОУ по адресу </w:t>
            </w:r>
            <w:proofErr w:type="spellStart"/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.Л</w:t>
            </w:r>
            <w:proofErr w:type="gramEnd"/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есосибирск</w:t>
            </w:r>
            <w:proofErr w:type="spellEnd"/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spellEnd"/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Привокзальная, 73Б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7 547,89</w:t>
            </w:r>
          </w:p>
        </w:tc>
      </w:tr>
      <w:tr w:rsidR="001E5809" w:rsidRPr="001E5809" w:rsidTr="001E580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Текущий ремонт сетей наружного освещения и контура заземления в МБДОУ "Детский сад № 31 "Аленушка"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215 588,18</w:t>
            </w:r>
          </w:p>
        </w:tc>
      </w:tr>
      <w:tr w:rsidR="001E5809" w:rsidRPr="001E5809" w:rsidTr="001E580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Текущий ремонт сетей электроснабжения в МБДОУ "Детский сад № 31 "Аленушка"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243 142,75</w:t>
            </w:r>
          </w:p>
        </w:tc>
      </w:tr>
      <w:tr w:rsidR="001E5809" w:rsidRPr="001E5809" w:rsidTr="001E580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652 197,77</w:t>
            </w:r>
          </w:p>
        </w:tc>
      </w:tr>
    </w:tbl>
    <w:p w:rsidR="008E0A2D" w:rsidRPr="008E0A2D" w:rsidRDefault="008E0A2D" w:rsidP="009E3175">
      <w:pPr>
        <w:spacing w:before="240" w:after="24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 xml:space="preserve">Финансирование осуществляется по краевому бюджету, местному бюджету и предпринимательской деятельности. </w:t>
      </w:r>
    </w:p>
    <w:p w:rsidR="008E0A2D" w:rsidRDefault="008E0A2D" w:rsidP="008E0A2D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0A2D">
        <w:rPr>
          <w:rFonts w:ascii="Times New Roman" w:eastAsia="Calibri" w:hAnsi="Times New Roman" w:cs="Times New Roman"/>
          <w:sz w:val="28"/>
          <w:szCs w:val="28"/>
        </w:rPr>
        <w:t>Приобретены товары и оказаны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6494"/>
        <w:gridCol w:w="2511"/>
      </w:tblGrid>
      <w:tr w:rsidR="001E5809" w:rsidRPr="001E5809" w:rsidTr="001E58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Сумма</w:t>
            </w:r>
          </w:p>
        </w:tc>
      </w:tr>
      <w:tr w:rsidR="001E5809" w:rsidRPr="001E5809" w:rsidTr="001E58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узла учета тепловой энергии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22 800,00</w:t>
            </w:r>
          </w:p>
        </w:tc>
      </w:tr>
      <w:tr w:rsidR="001E5809" w:rsidRPr="001E5809" w:rsidTr="001E58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Поверка средств измерений и техническое обслуживание изделий медицинской техники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67 227,31</w:t>
            </w:r>
          </w:p>
        </w:tc>
      </w:tr>
      <w:tr w:rsidR="001E5809" w:rsidRPr="001E5809" w:rsidTr="001E58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Стирка предметов вещевого имущества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138 209,93</w:t>
            </w:r>
          </w:p>
        </w:tc>
      </w:tr>
      <w:tr w:rsidR="001E5809" w:rsidRPr="001E5809" w:rsidTr="001E58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Обслуживание пожарной сигнализации, гидравлическое испытание пожарных кранов внутреннего противопожарного водопровода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174 000,00</w:t>
            </w:r>
          </w:p>
        </w:tc>
      </w:tr>
      <w:tr w:rsidR="001E5809" w:rsidRPr="001E5809" w:rsidTr="001E58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системы видеонаблюдения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48 000,00</w:t>
            </w:r>
          </w:p>
        </w:tc>
      </w:tr>
      <w:tr w:rsidR="001E5809" w:rsidRPr="001E5809" w:rsidTr="001E58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Техническое обслуживание технических средств охраны,</w:t>
            </w:r>
            <w:r w:rsidRPr="001E5809">
              <w:rPr>
                <w:rFonts w:ascii="Calibri" w:eastAsia="Calibri" w:hAnsi="Calibri" w:cs="Times New Roman"/>
              </w:rPr>
              <w:t xml:space="preserve"> </w:t>
            </w: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услуги по наблюдению за состоянием сре</w:t>
            </w:r>
            <w:proofErr w:type="gramStart"/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дств тр</w:t>
            </w:r>
            <w:proofErr w:type="gramEnd"/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евожной  сигнализации и  реагированию на срабатывание тревожной сигнализации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123 309,60</w:t>
            </w:r>
          </w:p>
        </w:tc>
      </w:tr>
      <w:tr w:rsidR="001E5809" w:rsidRPr="001E5809" w:rsidTr="001E58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лабораторных исследовани</w:t>
            </w:r>
            <w:proofErr w:type="gramStart"/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й(</w:t>
            </w:r>
            <w:proofErr w:type="gramEnd"/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испытаний)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8 820,00</w:t>
            </w:r>
          </w:p>
        </w:tc>
      </w:tr>
      <w:tr w:rsidR="001E5809" w:rsidRPr="001E5809" w:rsidTr="001E58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Медосмотр сотрудников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295 780,00</w:t>
            </w:r>
          </w:p>
        </w:tc>
      </w:tr>
      <w:tr w:rsidR="001E5809" w:rsidRPr="001E5809" w:rsidTr="001E58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Профессиональная гигиеническая подготовка и аттестация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24 570,00</w:t>
            </w:r>
          </w:p>
        </w:tc>
      </w:tr>
      <w:tr w:rsidR="001E5809" w:rsidRPr="001E5809" w:rsidTr="001E58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Проектные работы по восстановлению проектной документации автоматической установки пожарной сигнализации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50 000,00</w:t>
            </w:r>
          </w:p>
        </w:tc>
      </w:tr>
      <w:tr w:rsidR="001E5809" w:rsidRPr="001E5809" w:rsidTr="001E58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энергосбережения и повышения энергетической эффективности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5 700,00</w:t>
            </w:r>
          </w:p>
        </w:tc>
      </w:tr>
      <w:tr w:rsidR="001E5809" w:rsidRPr="001E5809" w:rsidTr="001E58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Монтаж элементов электропроводки нежилого помещения по адресу </w:t>
            </w:r>
            <w:proofErr w:type="spellStart"/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.Л</w:t>
            </w:r>
            <w:proofErr w:type="gramEnd"/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есосибирск</w:t>
            </w:r>
            <w:proofErr w:type="spellEnd"/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ул.Привокзальная</w:t>
            </w:r>
            <w:proofErr w:type="spellEnd"/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, 73Б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67 000,00</w:t>
            </w:r>
          </w:p>
        </w:tc>
      </w:tr>
      <w:tr w:rsidR="001E5809" w:rsidRPr="001E5809" w:rsidTr="001E58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Услуга по спилу деревьев на территории МБДОУ "Детский сад № 31 "Аленушка"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35 000,00</w:t>
            </w:r>
          </w:p>
        </w:tc>
      </w:tr>
      <w:tr w:rsidR="001E5809" w:rsidRPr="001E5809" w:rsidTr="001E58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6 448 671,36</w:t>
            </w:r>
          </w:p>
        </w:tc>
      </w:tr>
      <w:tr w:rsidR="001E5809" w:rsidRPr="001E5809" w:rsidTr="001E58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Заправка и восстановление картриджей,  ремонт компьютерной техники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50 220,00</w:t>
            </w:r>
          </w:p>
        </w:tc>
      </w:tr>
      <w:tr w:rsidR="001E5809" w:rsidRPr="001E5809" w:rsidTr="001E58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Монтаж тревожной сигнализации (КТС)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32 347,75</w:t>
            </w:r>
          </w:p>
        </w:tc>
      </w:tr>
      <w:tr w:rsidR="001E5809" w:rsidRPr="001E5809" w:rsidTr="001E58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18 480,00</w:t>
            </w:r>
          </w:p>
        </w:tc>
      </w:tr>
      <w:tr w:rsidR="001E5809" w:rsidRPr="001E5809" w:rsidTr="001E58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Услуги на технологической платформе </w:t>
            </w:r>
            <w:proofErr w:type="spellStart"/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Госвеб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16 800,00</w:t>
            </w:r>
          </w:p>
        </w:tc>
      </w:tr>
      <w:tr w:rsidR="001E5809" w:rsidRPr="001E5809" w:rsidTr="001E58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Комплексная </w:t>
            </w:r>
            <w:proofErr w:type="spellStart"/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акарицидная</w:t>
            </w:r>
            <w:proofErr w:type="spellEnd"/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(противоклещевая) обработка территории.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8 213,66</w:t>
            </w:r>
          </w:p>
        </w:tc>
      </w:tr>
      <w:tr w:rsidR="001E5809" w:rsidRPr="001E5809" w:rsidTr="001E58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Энтомологическое обследование территории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5 029,56</w:t>
            </w:r>
          </w:p>
        </w:tc>
      </w:tr>
      <w:tr w:rsidR="001E5809" w:rsidRPr="001E5809" w:rsidTr="001E58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Дератизация, дезинсекция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37 994,00</w:t>
            </w:r>
          </w:p>
        </w:tc>
      </w:tr>
      <w:tr w:rsidR="001E5809" w:rsidRPr="001E5809" w:rsidTr="001E58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Строительные материалы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61 124,00</w:t>
            </w:r>
          </w:p>
        </w:tc>
      </w:tr>
      <w:tr w:rsidR="001E5809" w:rsidRPr="001E5809" w:rsidTr="001E58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Триммеры аккумуляторные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56 368,00</w:t>
            </w:r>
          </w:p>
        </w:tc>
      </w:tr>
      <w:tr w:rsidR="001E5809" w:rsidRPr="001E5809" w:rsidTr="001E58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Огнетушитель порошковый ОП-4 (з) АВСЕ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15 660,00</w:t>
            </w:r>
          </w:p>
        </w:tc>
      </w:tr>
      <w:tr w:rsidR="001E5809" w:rsidRPr="001E5809" w:rsidTr="001E58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Медицинские товары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51 093,00</w:t>
            </w:r>
          </w:p>
        </w:tc>
      </w:tr>
      <w:tr w:rsidR="001E5809" w:rsidRPr="001E5809" w:rsidTr="001E58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Дезинфицирующие средства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31 200,00</w:t>
            </w:r>
          </w:p>
        </w:tc>
      </w:tr>
      <w:tr w:rsidR="001E5809" w:rsidRPr="001E5809" w:rsidTr="001E58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Хоз</w:t>
            </w:r>
            <w:proofErr w:type="gramStart"/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.т</w:t>
            </w:r>
            <w:proofErr w:type="gramEnd"/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овары</w:t>
            </w:r>
            <w:proofErr w:type="spellEnd"/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, моющие средства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251 962,71</w:t>
            </w:r>
          </w:p>
        </w:tc>
      </w:tr>
      <w:tr w:rsidR="001E5809" w:rsidRPr="001E5809" w:rsidTr="001E58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1E58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Дверь из ПВХ профиля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69 000,00</w:t>
            </w:r>
          </w:p>
        </w:tc>
      </w:tr>
      <w:tr w:rsidR="001E5809" w:rsidRPr="001E5809" w:rsidTr="001E58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Бланочная продукция, журналы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19 978,00</w:t>
            </w:r>
          </w:p>
        </w:tc>
      </w:tr>
      <w:tr w:rsidR="001E5809" w:rsidRPr="001E5809" w:rsidTr="001E58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Тепловая завеса "</w:t>
            </w:r>
            <w:proofErr w:type="spellStart"/>
            <w:r w:rsidRPr="001E58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Тепломаш</w:t>
            </w:r>
            <w:proofErr w:type="spellEnd"/>
            <w:r w:rsidRPr="001E58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" КЭВ-2П1123Е22Е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6 710,00</w:t>
            </w:r>
          </w:p>
        </w:tc>
      </w:tr>
      <w:tr w:rsidR="001E5809" w:rsidRPr="001E5809" w:rsidTr="001E58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tabs>
                <w:tab w:val="left" w:pos="3370"/>
              </w:tabs>
              <w:spacing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Мобильный кондиционер </w:t>
            </w:r>
            <w:proofErr w:type="spellStart"/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Loriot</w:t>
            </w:r>
            <w:proofErr w:type="spellEnd"/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LPC-09TAM</w:t>
            </w: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30 030,00</w:t>
            </w:r>
          </w:p>
        </w:tc>
      </w:tr>
      <w:tr w:rsidR="001E5809" w:rsidRPr="001E5809" w:rsidTr="001E58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Баннеры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13 570,00</w:t>
            </w:r>
          </w:p>
        </w:tc>
      </w:tr>
      <w:tr w:rsidR="001E5809" w:rsidRPr="001E5809" w:rsidTr="001E5809">
        <w:trPr>
          <w:trHeight w:val="4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809" w:rsidRPr="001E5809" w:rsidRDefault="001E5809" w:rsidP="001E5809">
            <w:pPr>
              <w:spacing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Сабельные пилы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30 450,00</w:t>
            </w:r>
          </w:p>
        </w:tc>
      </w:tr>
      <w:tr w:rsidR="001E5809" w:rsidRPr="001E5809" w:rsidTr="001E58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Методические пособия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23 050,00</w:t>
            </w:r>
          </w:p>
        </w:tc>
      </w:tr>
      <w:tr w:rsidR="001E5809" w:rsidRPr="001E5809" w:rsidTr="001E58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Хозяйственные товары (лопаты, метлы)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28 465,00</w:t>
            </w:r>
          </w:p>
        </w:tc>
      </w:tr>
      <w:tr w:rsidR="001E5809" w:rsidRPr="001E5809" w:rsidTr="001E58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Компьютерная техника для административного персонала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167 370,00</w:t>
            </w:r>
          </w:p>
        </w:tc>
      </w:tr>
      <w:tr w:rsidR="001E5809" w:rsidRPr="001E5809" w:rsidTr="001E58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Кресло, стул </w:t>
            </w:r>
            <w:proofErr w:type="gramStart"/>
            <w:r w:rsidRPr="001E58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офисные</w:t>
            </w:r>
            <w:proofErr w:type="gram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56 710,00</w:t>
            </w:r>
          </w:p>
        </w:tc>
      </w:tr>
      <w:tr w:rsidR="001E5809" w:rsidRPr="001E5809" w:rsidTr="001E58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tabs>
                <w:tab w:val="left" w:pos="3370"/>
              </w:tabs>
              <w:spacing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Ковровые дорожки, ковры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42 266,00</w:t>
            </w:r>
          </w:p>
        </w:tc>
      </w:tr>
      <w:tr w:rsidR="001E5809" w:rsidRPr="001E5809" w:rsidTr="001E58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tabs>
                <w:tab w:val="left" w:pos="3370"/>
              </w:tabs>
              <w:spacing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Пылесосы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18 622,00</w:t>
            </w:r>
          </w:p>
        </w:tc>
      </w:tr>
      <w:tr w:rsidR="001E5809" w:rsidRPr="001E5809" w:rsidTr="001E58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tabs>
                <w:tab w:val="left" w:pos="3370"/>
              </w:tabs>
              <w:spacing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Комплект детского постельного белья, подушки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125 000,00</w:t>
            </w:r>
          </w:p>
        </w:tc>
      </w:tr>
      <w:tr w:rsidR="001E5809" w:rsidRPr="001E5809" w:rsidTr="001E58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tabs>
                <w:tab w:val="left" w:pos="3370"/>
              </w:tabs>
              <w:spacing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Спортинвентарь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32 000,00</w:t>
            </w:r>
          </w:p>
        </w:tc>
      </w:tr>
      <w:tr w:rsidR="001E5809" w:rsidRPr="001E5809" w:rsidTr="001E58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tabs>
                <w:tab w:val="left" w:pos="3370"/>
              </w:tabs>
              <w:spacing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Канцелярские товары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159 597,62</w:t>
            </w:r>
          </w:p>
        </w:tc>
      </w:tr>
      <w:tr w:rsidR="001E5809" w:rsidRPr="001E5809" w:rsidTr="001E58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tabs>
                <w:tab w:val="left" w:pos="3370"/>
              </w:tabs>
              <w:spacing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Игрушки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53 233,00</w:t>
            </w:r>
          </w:p>
        </w:tc>
      </w:tr>
      <w:tr w:rsidR="001E5809" w:rsidRPr="001E5809" w:rsidTr="001E58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tabs>
                <w:tab w:val="left" w:pos="3370"/>
              </w:tabs>
              <w:spacing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Противень для </w:t>
            </w:r>
            <w:proofErr w:type="spellStart"/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конвектомат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09" w:rsidRPr="001E5809" w:rsidRDefault="001E5809" w:rsidP="001E580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809">
              <w:rPr>
                <w:rFonts w:ascii="Times New Roman" w:eastAsia="Calibri" w:hAnsi="Times New Roman" w:cs="Times New Roman"/>
                <w:sz w:val="28"/>
                <w:szCs w:val="28"/>
              </w:rPr>
              <w:t>8 400,00</w:t>
            </w:r>
          </w:p>
        </w:tc>
      </w:tr>
    </w:tbl>
    <w:p w:rsidR="001E5809" w:rsidRPr="001E5809" w:rsidRDefault="001E5809" w:rsidP="001E5809">
      <w:pPr>
        <w:spacing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809">
        <w:rPr>
          <w:rFonts w:ascii="Times New Roman" w:eastAsia="Calibri" w:hAnsi="Times New Roman" w:cs="Times New Roman"/>
          <w:sz w:val="28"/>
          <w:szCs w:val="28"/>
        </w:rPr>
        <w:t>Муниципальное задание за 2023 год выполнено на 95,83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1E5809">
        <w:rPr>
          <w:rFonts w:ascii="Times New Roman" w:eastAsia="Calibri" w:hAnsi="Times New Roman" w:cs="Times New Roman"/>
          <w:sz w:val="28"/>
          <w:szCs w:val="28"/>
        </w:rPr>
        <w:t>%</w:t>
      </w:r>
    </w:p>
    <w:p w:rsidR="005A4468" w:rsidRPr="008E0A2D" w:rsidRDefault="005A4468" w:rsidP="008E0A2D">
      <w:pPr>
        <w:spacing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468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 w:rsidRPr="005A4468">
        <w:rPr>
          <w:rFonts w:ascii="Times New Roman" w:eastAsia="Calibri" w:hAnsi="Times New Roman" w:cs="Times New Roman"/>
          <w:sz w:val="28"/>
          <w:szCs w:val="28"/>
        </w:rPr>
        <w:t xml:space="preserve"> материально-техническая база ДОУ находится в удовлетворительном состоянии. Мероприятия по выполнению предписаний, улучшению материальн</w:t>
      </w:r>
      <w:r w:rsidR="008E0A2D">
        <w:rPr>
          <w:rFonts w:ascii="Times New Roman" w:eastAsia="Calibri" w:hAnsi="Times New Roman" w:cs="Times New Roman"/>
          <w:sz w:val="28"/>
          <w:szCs w:val="28"/>
        </w:rPr>
        <w:t>о-технической базы планируются.</w:t>
      </w:r>
    </w:p>
    <w:p w:rsidR="004A7750" w:rsidRPr="00691A39" w:rsidRDefault="004A7750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A39">
        <w:rPr>
          <w:rFonts w:ascii="Times New Roman" w:eastAsia="Calibri" w:hAnsi="Times New Roman" w:cs="Times New Roman"/>
          <w:b/>
          <w:bCs/>
          <w:sz w:val="28"/>
          <w:szCs w:val="28"/>
        </w:rPr>
        <w:t>Обеспечение безопасности образовательного процесса.</w:t>
      </w:r>
      <w:r w:rsidRPr="00691A39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D12994" w:rsidRDefault="004A7750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Приказом заведующего ДОУ назначен ответственный за организацию безопасности образовательного процесса и охрану труда работников, который периодически проходит  обучение; со всеми работниками (1 раз в три месяца) изучается инструкция «Охрана жизни и здоровья детей в детских садах и на детских площадках»; 2 раза в год изучаются правила ПБ в РФ  и правила ПБ для </w:t>
      </w:r>
      <w:r w:rsidRPr="00691A39">
        <w:rPr>
          <w:rFonts w:ascii="Times New Roman" w:eastAsia="Calibri" w:hAnsi="Times New Roman" w:cs="Times New Roman"/>
          <w:sz w:val="28"/>
          <w:szCs w:val="28"/>
        </w:rPr>
        <w:lastRenderedPageBreak/>
        <w:t>дошкольных учреждении;</w:t>
      </w:r>
      <w:proofErr w:type="gramEnd"/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 учебные  тренировки по эвакуации детей при пожаре проводятся </w:t>
      </w:r>
      <w:proofErr w:type="gramStart"/>
      <w:r w:rsidRPr="00691A39">
        <w:rPr>
          <w:rFonts w:ascii="Times New Roman" w:eastAsia="Calibri" w:hAnsi="Times New Roman" w:cs="Times New Roman"/>
          <w:sz w:val="28"/>
          <w:szCs w:val="28"/>
        </w:rPr>
        <w:t>согласно</w:t>
      </w:r>
      <w:proofErr w:type="gramEnd"/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 утвержденного графика.</w:t>
      </w:r>
    </w:p>
    <w:p w:rsidR="004A7750" w:rsidRPr="00691A39" w:rsidRDefault="00D12994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A3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A7750" w:rsidRPr="00691A39">
        <w:rPr>
          <w:rFonts w:ascii="Times New Roman" w:eastAsia="Calibri" w:hAnsi="Times New Roman" w:cs="Times New Roman"/>
          <w:b/>
          <w:bCs/>
          <w:sz w:val="28"/>
          <w:szCs w:val="28"/>
        </w:rPr>
        <w:t>Меры антитеррористической защищённости.</w:t>
      </w:r>
      <w:r w:rsidR="004A7750" w:rsidRPr="00691A39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4A7750" w:rsidRPr="00691A39" w:rsidRDefault="004A7750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A39">
        <w:rPr>
          <w:rFonts w:ascii="Times New Roman" w:eastAsia="Calibri" w:hAnsi="Times New Roman" w:cs="Times New Roman"/>
          <w:sz w:val="28"/>
          <w:szCs w:val="28"/>
        </w:rPr>
        <w:t>Установлена специальная автоматическая система пожарной сигнализации; в системе проводится работа по гражданской обороне и действиям в ЧС природного и техногенного характера. В целях антитеррористической защ</w:t>
      </w:r>
      <w:r w:rsidR="008E0A2D">
        <w:rPr>
          <w:rFonts w:ascii="Times New Roman" w:eastAsia="Calibri" w:hAnsi="Times New Roman" w:cs="Times New Roman"/>
          <w:sz w:val="28"/>
          <w:szCs w:val="28"/>
        </w:rPr>
        <w:t xml:space="preserve">ищенности установлена </w:t>
      </w:r>
      <w:proofErr w:type="spellStart"/>
      <w:r w:rsidR="008E0A2D">
        <w:rPr>
          <w:rFonts w:ascii="Times New Roman" w:eastAsia="Calibri" w:hAnsi="Times New Roman" w:cs="Times New Roman"/>
          <w:sz w:val="28"/>
          <w:szCs w:val="28"/>
        </w:rPr>
        <w:t>домофонные</w:t>
      </w:r>
      <w:proofErr w:type="spellEnd"/>
      <w:r w:rsidR="008E0A2D">
        <w:rPr>
          <w:rFonts w:ascii="Times New Roman" w:eastAsia="Calibri" w:hAnsi="Times New Roman" w:cs="Times New Roman"/>
          <w:sz w:val="28"/>
          <w:szCs w:val="28"/>
        </w:rPr>
        <w:t xml:space="preserve"> системы</w:t>
      </w:r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 доступа в ДОУ, произведена полная замена окон, установлены 4 входные двери ПВХ, </w:t>
      </w:r>
      <w:r w:rsidR="00BF355F">
        <w:rPr>
          <w:rFonts w:ascii="Times New Roman" w:eastAsia="Calibri" w:hAnsi="Times New Roman" w:cs="Times New Roman"/>
          <w:sz w:val="28"/>
          <w:szCs w:val="28"/>
        </w:rPr>
        <w:t xml:space="preserve"> две железные. И</w:t>
      </w:r>
      <w:r w:rsidRPr="00691A39">
        <w:rPr>
          <w:rFonts w:ascii="Times New Roman" w:eastAsia="Calibri" w:hAnsi="Times New Roman" w:cs="Times New Roman"/>
          <w:sz w:val="28"/>
          <w:szCs w:val="28"/>
        </w:rPr>
        <w:t>справно работает система  видеонаблюдения, организовано административное дежурство.</w:t>
      </w:r>
    </w:p>
    <w:p w:rsidR="004A7750" w:rsidRPr="00691A39" w:rsidRDefault="004A7750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A39">
        <w:rPr>
          <w:rFonts w:ascii="Times New Roman" w:eastAsia="Calibri" w:hAnsi="Times New Roman" w:cs="Times New Roman"/>
          <w:sz w:val="28"/>
          <w:szCs w:val="28"/>
        </w:rPr>
        <w:t> Состояние территории дошкольного образовательного учреждения удовлетворительное, в том числе: состояние ограждения и освещение территории; оборудование хозяйственной площадки, состояние мусоросборников и т.д</w:t>
      </w:r>
      <w:proofErr w:type="gramStart"/>
      <w:r w:rsidRPr="00691A39"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</w:p>
    <w:p w:rsidR="004A7750" w:rsidRPr="00D9151B" w:rsidRDefault="004A7750" w:rsidP="00BD06C6">
      <w:pPr>
        <w:spacing w:after="24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91A39">
        <w:rPr>
          <w:rStyle w:val="c3c4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6.Оценка качества медицинского обеспечения дошкольного образовательного учреждения, системы охраны здоровья воспитанников.</w:t>
      </w:r>
    </w:p>
    <w:p w:rsidR="004A7750" w:rsidRPr="00691A39" w:rsidRDefault="004A7750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A39">
        <w:rPr>
          <w:rFonts w:ascii="Times New Roman" w:eastAsia="Calibri" w:hAnsi="Times New Roman" w:cs="Times New Roman"/>
          <w:sz w:val="28"/>
          <w:szCs w:val="28"/>
        </w:rPr>
        <w:t>В ДОУ созданы условия, гарантирующие охрану и укрепление здоровья воспитанников.</w:t>
      </w:r>
      <w:r w:rsidRPr="00691A39">
        <w:rPr>
          <w:rFonts w:ascii="Times New Roman" w:eastAsia="Calibri" w:hAnsi="Times New Roman" w:cs="Times New Roman"/>
          <w:sz w:val="28"/>
          <w:szCs w:val="28"/>
        </w:rPr>
        <w:tab/>
        <w:t xml:space="preserve">Системность деятельности по вопросам </w:t>
      </w:r>
      <w:proofErr w:type="spellStart"/>
      <w:r w:rsidRPr="00691A39">
        <w:rPr>
          <w:rFonts w:ascii="Times New Roman" w:eastAsia="Calibri" w:hAnsi="Times New Roman" w:cs="Times New Roman"/>
          <w:sz w:val="28"/>
          <w:szCs w:val="28"/>
        </w:rPr>
        <w:t>здоровьесбережения</w:t>
      </w:r>
      <w:proofErr w:type="spellEnd"/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 отражена в Образовательной программе ДОУ, Уставе.</w:t>
      </w:r>
    </w:p>
    <w:p w:rsidR="004A7750" w:rsidRPr="00691A39" w:rsidRDefault="004A7750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A39">
        <w:rPr>
          <w:rFonts w:ascii="Times New Roman" w:eastAsia="Calibri" w:hAnsi="Times New Roman" w:cs="Times New Roman"/>
          <w:sz w:val="28"/>
          <w:szCs w:val="28"/>
        </w:rPr>
        <w:t>Медицинское обслуживание обеспечивает Муниципальное бюджетное  учреждение здравоохранения «</w:t>
      </w:r>
      <w:proofErr w:type="spellStart"/>
      <w:r w:rsidRPr="00691A39">
        <w:rPr>
          <w:rFonts w:ascii="Times New Roman" w:eastAsia="Calibri" w:hAnsi="Times New Roman" w:cs="Times New Roman"/>
          <w:sz w:val="28"/>
          <w:szCs w:val="28"/>
        </w:rPr>
        <w:t>Лесосибирская</w:t>
      </w:r>
      <w:proofErr w:type="spellEnd"/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 центральная городская  больница». Лицензия на медицинскую деятельность № ЛО -24-01-001062 от 02 марта 2011г.</w:t>
      </w:r>
    </w:p>
    <w:p w:rsidR="004A7750" w:rsidRPr="00691A39" w:rsidRDefault="004A7750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A39">
        <w:rPr>
          <w:rFonts w:ascii="Times New Roman" w:eastAsia="Calibri" w:hAnsi="Times New Roman" w:cs="Times New Roman"/>
          <w:sz w:val="28"/>
          <w:szCs w:val="28"/>
        </w:rPr>
        <w:t>ДОУ предоставляет помещение с соответствующими условиями для работы медицинских работников, осуществляет контроль их деятельности. Медицинский персонал наряду с администрацией ДОУ несёт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режима, за организацию качественного питания.</w:t>
      </w:r>
    </w:p>
    <w:p w:rsidR="004A7750" w:rsidRPr="00691A39" w:rsidRDefault="004A7750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1A39">
        <w:rPr>
          <w:rFonts w:ascii="Times New Roman" w:eastAsia="Calibri" w:hAnsi="Times New Roman" w:cs="Times New Roman"/>
          <w:sz w:val="28"/>
          <w:szCs w:val="28"/>
        </w:rPr>
        <w:t>Медицинский и процедурный кабинет оснащены всем медицинским оборудованием, соответствуют требованиям СанПиН (весы напольные медицинские ВЭМ-150-«Масса-К» – 1 шт.; ростомер – 1 шт.; холодильни</w:t>
      </w:r>
      <w:r w:rsidR="00BF355F">
        <w:rPr>
          <w:rFonts w:ascii="Times New Roman" w:eastAsia="Calibri" w:hAnsi="Times New Roman" w:cs="Times New Roman"/>
          <w:sz w:val="28"/>
          <w:szCs w:val="28"/>
        </w:rPr>
        <w:t>к для вакцин и медикаментов – 2 шт.; облучатель ОБНП-2 – 1</w:t>
      </w:r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 шт.; шкаф медицинский ШМ-1М  – 1 шт.; измеритель а</w:t>
      </w:r>
      <w:r w:rsidR="00BF355F">
        <w:rPr>
          <w:rFonts w:ascii="Times New Roman" w:eastAsia="Calibri" w:hAnsi="Times New Roman" w:cs="Times New Roman"/>
          <w:sz w:val="28"/>
          <w:szCs w:val="28"/>
        </w:rPr>
        <w:t xml:space="preserve">ртериального давления </w:t>
      </w:r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 -1шт.; динамометр – 1 шт.; </w:t>
      </w:r>
      <w:r w:rsidR="00BF355F">
        <w:rPr>
          <w:rFonts w:ascii="Times New Roman" w:eastAsia="Calibri" w:hAnsi="Times New Roman" w:cs="Times New Roman"/>
          <w:sz w:val="28"/>
          <w:szCs w:val="28"/>
        </w:rPr>
        <w:t xml:space="preserve"> бесконтактный термометр- 2 шт.; </w:t>
      </w:r>
      <w:proofErr w:type="spellStart"/>
      <w:r w:rsidR="00BF355F">
        <w:rPr>
          <w:rFonts w:ascii="Times New Roman" w:eastAsia="Calibri" w:hAnsi="Times New Roman" w:cs="Times New Roman"/>
          <w:sz w:val="28"/>
          <w:szCs w:val="28"/>
        </w:rPr>
        <w:t>рецир</w:t>
      </w:r>
      <w:r w:rsidR="001E0248">
        <w:rPr>
          <w:rFonts w:ascii="Times New Roman" w:eastAsia="Calibri" w:hAnsi="Times New Roman" w:cs="Times New Roman"/>
          <w:sz w:val="28"/>
          <w:szCs w:val="28"/>
        </w:rPr>
        <w:t>кулятор</w:t>
      </w:r>
      <w:proofErr w:type="spellEnd"/>
      <w:r w:rsidR="001E0248">
        <w:rPr>
          <w:rFonts w:ascii="Times New Roman" w:eastAsia="Calibri" w:hAnsi="Times New Roman" w:cs="Times New Roman"/>
          <w:sz w:val="28"/>
          <w:szCs w:val="28"/>
        </w:rPr>
        <w:t xml:space="preserve"> воздуха бактерицидный- 2</w:t>
      </w:r>
      <w:r w:rsidR="00BF355F">
        <w:rPr>
          <w:rFonts w:ascii="Times New Roman" w:eastAsia="Calibri" w:hAnsi="Times New Roman" w:cs="Times New Roman"/>
          <w:sz w:val="28"/>
          <w:szCs w:val="28"/>
        </w:rPr>
        <w:t xml:space="preserve"> шт.; аппарат РОТТА для определения остроты зрения, </w:t>
      </w:r>
      <w:r w:rsidRPr="00691A39">
        <w:rPr>
          <w:rFonts w:ascii="Times New Roman" w:eastAsia="Calibri" w:hAnsi="Times New Roman" w:cs="Times New Roman"/>
          <w:sz w:val="28"/>
          <w:szCs w:val="28"/>
        </w:rPr>
        <w:t>спиром</w:t>
      </w:r>
      <w:r w:rsidR="00BF355F">
        <w:rPr>
          <w:rFonts w:ascii="Times New Roman" w:eastAsia="Calibri" w:hAnsi="Times New Roman" w:cs="Times New Roman"/>
          <w:sz w:val="28"/>
          <w:szCs w:val="28"/>
        </w:rPr>
        <w:t>етр</w:t>
      </w:r>
      <w:proofErr w:type="gramEnd"/>
      <w:r w:rsidR="00BF355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="00BF355F">
        <w:rPr>
          <w:rFonts w:ascii="Times New Roman" w:eastAsia="Calibri" w:hAnsi="Times New Roman" w:cs="Times New Roman"/>
          <w:sz w:val="28"/>
          <w:szCs w:val="28"/>
        </w:rPr>
        <w:t xml:space="preserve">1 шт.;  </w:t>
      </w:r>
      <w:proofErr w:type="spellStart"/>
      <w:r w:rsidR="00BF355F">
        <w:rPr>
          <w:rFonts w:ascii="Times New Roman" w:eastAsia="Calibri" w:hAnsi="Times New Roman" w:cs="Times New Roman"/>
          <w:sz w:val="28"/>
          <w:szCs w:val="28"/>
        </w:rPr>
        <w:t>термоконтейнер</w:t>
      </w:r>
      <w:proofErr w:type="spellEnd"/>
      <w:r w:rsidR="00BF355F">
        <w:rPr>
          <w:rFonts w:ascii="Times New Roman" w:eastAsia="Calibri" w:hAnsi="Times New Roman" w:cs="Times New Roman"/>
          <w:sz w:val="28"/>
          <w:szCs w:val="28"/>
        </w:rPr>
        <w:t xml:space="preserve"> – 2</w:t>
      </w:r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 шт.; кушетка смотровая КС-1  – 1 шт.; медицин</w:t>
      </w:r>
      <w:r w:rsidR="00BF355F">
        <w:rPr>
          <w:rFonts w:ascii="Times New Roman" w:eastAsia="Calibri" w:hAnsi="Times New Roman" w:cs="Times New Roman"/>
          <w:sz w:val="28"/>
          <w:szCs w:val="28"/>
        </w:rPr>
        <w:t>ский столик (инструментальный)-2 шт.;</w:t>
      </w:r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 письменный стол </w:t>
      </w:r>
      <w:proofErr w:type="spellStart"/>
      <w:r w:rsidRPr="00691A39">
        <w:rPr>
          <w:rFonts w:ascii="Times New Roman" w:eastAsia="Calibri" w:hAnsi="Times New Roman" w:cs="Times New Roman"/>
          <w:sz w:val="28"/>
          <w:szCs w:val="28"/>
        </w:rPr>
        <w:t>однотумбовый</w:t>
      </w:r>
      <w:proofErr w:type="spellEnd"/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 в комплекте с полкой канцелярской-1 шт. и т.д.)</w:t>
      </w:r>
      <w:proofErr w:type="gramEnd"/>
    </w:p>
    <w:p w:rsidR="004A7750" w:rsidRDefault="004A7750" w:rsidP="00BD06C6">
      <w:pPr>
        <w:spacing w:after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1A3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Персонал ДОУ  </w:t>
      </w:r>
      <w:r w:rsidRPr="00691A39">
        <w:rPr>
          <w:rStyle w:val="c31"/>
          <w:rFonts w:ascii="Times New Roman" w:hAnsi="Times New Roman" w:cs="Times New Roman"/>
          <w:color w:val="000000"/>
          <w:sz w:val="28"/>
          <w:szCs w:val="28"/>
        </w:rPr>
        <w:t>регулярно проходит  медицинский осмотр.</w:t>
      </w:r>
      <w:r w:rsidRPr="00691A39">
        <w:rPr>
          <w:rFonts w:ascii="Times New Roman" w:hAnsi="Times New Roman" w:cs="Times New Roman"/>
          <w:color w:val="000000"/>
          <w:sz w:val="28"/>
          <w:szCs w:val="28"/>
        </w:rPr>
        <w:t xml:space="preserve"> В ДОУ соблюдается </w:t>
      </w:r>
      <w:proofErr w:type="gramStart"/>
      <w:r w:rsidRPr="00691A39">
        <w:rPr>
          <w:rFonts w:ascii="Times New Roman" w:hAnsi="Times New Roman" w:cs="Times New Roman"/>
          <w:color w:val="000000"/>
          <w:sz w:val="28"/>
          <w:szCs w:val="28"/>
        </w:rPr>
        <w:t>санитарно-гигиенической</w:t>
      </w:r>
      <w:proofErr w:type="gramEnd"/>
      <w:r w:rsidRPr="00691A39">
        <w:rPr>
          <w:rFonts w:ascii="Times New Roman" w:hAnsi="Times New Roman" w:cs="Times New Roman"/>
          <w:color w:val="000000"/>
          <w:sz w:val="28"/>
          <w:szCs w:val="28"/>
        </w:rPr>
        <w:t xml:space="preserve"> режим (состояние помещений, режим проветривания, температурный режим, водоснабжение и т.д.).</w:t>
      </w:r>
    </w:p>
    <w:p w:rsidR="002B1D09" w:rsidRPr="00327295" w:rsidRDefault="002B1D09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27295">
        <w:rPr>
          <w:rFonts w:ascii="Times New Roman" w:hAnsi="Times New Roman" w:cs="Times New Roman"/>
          <w:sz w:val="28"/>
          <w:szCs w:val="28"/>
        </w:rPr>
        <w:t>беспечены необходимые противоэпидемиологические мероприятия:</w:t>
      </w:r>
    </w:p>
    <w:p w:rsidR="002B1D09" w:rsidRDefault="002B1D09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327295">
        <w:rPr>
          <w:rFonts w:ascii="Times New Roman" w:hAnsi="Times New Roman" w:cs="Times New Roman"/>
          <w:sz w:val="28"/>
          <w:szCs w:val="28"/>
        </w:rPr>
        <w:t xml:space="preserve">-«утренний фильтр» с обязательной термометрией (ведение журнала результатов термометрии),             </w:t>
      </w:r>
    </w:p>
    <w:p w:rsidR="002B1D09" w:rsidRPr="00327295" w:rsidRDefault="002B1D09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327295">
        <w:rPr>
          <w:rFonts w:ascii="Times New Roman" w:hAnsi="Times New Roman" w:cs="Times New Roman"/>
          <w:sz w:val="28"/>
          <w:szCs w:val="28"/>
        </w:rPr>
        <w:t xml:space="preserve"> -дезинфекция средствами для обеззараживания объектов при вирусных инфекциях, </w:t>
      </w:r>
    </w:p>
    <w:p w:rsidR="002B1D09" w:rsidRPr="00327295" w:rsidRDefault="002B1D09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327295">
        <w:rPr>
          <w:rFonts w:ascii="Times New Roman" w:hAnsi="Times New Roman" w:cs="Times New Roman"/>
          <w:sz w:val="28"/>
          <w:szCs w:val="28"/>
        </w:rPr>
        <w:t xml:space="preserve">-влажная уборка и проветривание помещений, регулярное обеззараживание воздуха с использованием бактерицидных ламп и </w:t>
      </w:r>
      <w:proofErr w:type="spellStart"/>
      <w:r w:rsidRPr="00327295">
        <w:rPr>
          <w:rFonts w:ascii="Times New Roman" w:hAnsi="Times New Roman" w:cs="Times New Roman"/>
          <w:sz w:val="28"/>
          <w:szCs w:val="28"/>
        </w:rPr>
        <w:t>рециркулятора</w:t>
      </w:r>
      <w:proofErr w:type="spellEnd"/>
      <w:r w:rsidRPr="00327295">
        <w:rPr>
          <w:rFonts w:ascii="Times New Roman" w:hAnsi="Times New Roman" w:cs="Times New Roman"/>
          <w:sz w:val="28"/>
          <w:szCs w:val="28"/>
        </w:rPr>
        <w:t>;</w:t>
      </w:r>
    </w:p>
    <w:p w:rsidR="00B701E6" w:rsidRPr="00211DC0" w:rsidRDefault="002B1D09" w:rsidP="00BD06C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327295">
        <w:rPr>
          <w:rFonts w:ascii="Times New Roman" w:hAnsi="Times New Roman" w:cs="Times New Roman"/>
          <w:sz w:val="28"/>
          <w:szCs w:val="28"/>
        </w:rPr>
        <w:t xml:space="preserve">-обязательное использование медицинских масок. </w:t>
      </w:r>
    </w:p>
    <w:p w:rsidR="004A7750" w:rsidRPr="00691A39" w:rsidRDefault="004A7750" w:rsidP="00BD06C6">
      <w:pPr>
        <w:spacing w:after="24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1A39">
        <w:rPr>
          <w:rFonts w:ascii="Times New Roman" w:eastAsia="Calibri" w:hAnsi="Times New Roman" w:cs="Times New Roman"/>
          <w:b/>
          <w:bCs/>
          <w:sz w:val="28"/>
          <w:szCs w:val="28"/>
        </w:rPr>
        <w:t>Сохранение и укрепление здоровья субъектов образовательного процесса</w:t>
      </w:r>
    </w:p>
    <w:p w:rsidR="004A7750" w:rsidRPr="00691A39" w:rsidRDefault="004A7750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    Первостепенной задачей на протяжении многих лет является охрана жизни и здоровья детей, их психофизического благополучия.  </w:t>
      </w:r>
    </w:p>
    <w:p w:rsidR="004A7750" w:rsidRPr="00691A39" w:rsidRDefault="004A7750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 Для решения этой задачи в ДОУ разработана базовая оздоровительная программа, в каждой группе разработан план реализации этой программы, составлен режим двигательной активности в музыкальном  зале (помимо ООД, в соответствии с требованиями приказа Главного управления образования администрации края от 26.01.04г. № 56 «О дополнительных мерах по совершенствованию процесса физического воспитания); постоянно проводятся закаливающие оздоровительные мероприятия</w:t>
      </w:r>
      <w:proofErr w:type="gramStart"/>
      <w:r w:rsidRPr="00691A3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691A39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691A39">
        <w:rPr>
          <w:rFonts w:ascii="Times New Roman" w:eastAsia="Calibri" w:hAnsi="Times New Roman" w:cs="Times New Roman"/>
          <w:sz w:val="28"/>
          <w:szCs w:val="28"/>
        </w:rPr>
        <w:t>доровьесберегающие</w:t>
      </w:r>
      <w:proofErr w:type="spellEnd"/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 технологии.  Важной частью оздоровительной работы является качественное планирование работы в период летней оздоровительной кампании. В ДОУ функционирует служба психолого-педагогического сопровождения, налажены мероприятия по предупреждению нервно-эмоциональных и физических перегрузок у воспитанников. Расписание  НОД составлено с соблюдением санитарных норм и представленных в нём занятий, обеспечивающих смену характера деятельности воспитанников.</w:t>
      </w:r>
    </w:p>
    <w:p w:rsidR="004A7750" w:rsidRPr="00691A39" w:rsidRDefault="004A7750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A39">
        <w:rPr>
          <w:rFonts w:ascii="Times New Roman" w:eastAsia="Calibri" w:hAnsi="Times New Roman" w:cs="Times New Roman"/>
          <w:sz w:val="28"/>
          <w:szCs w:val="28"/>
        </w:rPr>
        <w:t>В результате наблюдения и проводимой диагностической работы выявлены также следующие показатели здоровья детей:</w:t>
      </w:r>
    </w:p>
    <w:p w:rsidR="002213BE" w:rsidRDefault="004A7750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-осмотрено врачами </w:t>
      </w:r>
      <w:proofErr w:type="gramStart"/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691A39">
        <w:rPr>
          <w:rFonts w:ascii="Times New Roman" w:eastAsia="Calibri" w:hAnsi="Times New Roman" w:cs="Times New Roman"/>
          <w:sz w:val="28"/>
          <w:szCs w:val="28"/>
        </w:rPr>
        <w:t>педиат</w:t>
      </w:r>
      <w:r w:rsidR="008E0A2D">
        <w:rPr>
          <w:rFonts w:ascii="Times New Roman" w:hAnsi="Times New Roman" w:cs="Times New Roman"/>
          <w:sz w:val="28"/>
          <w:szCs w:val="28"/>
        </w:rPr>
        <w:t>рами, узкими специалистами): 2</w:t>
      </w:r>
      <w:r w:rsidR="00BD2B1C">
        <w:rPr>
          <w:rFonts w:ascii="Times New Roman" w:hAnsi="Times New Roman" w:cs="Times New Roman"/>
          <w:sz w:val="28"/>
          <w:szCs w:val="28"/>
        </w:rPr>
        <w:t xml:space="preserve">52 </w:t>
      </w:r>
      <w:r w:rsidR="000F3221">
        <w:rPr>
          <w:rFonts w:ascii="Times New Roman" w:hAnsi="Times New Roman" w:cs="Times New Roman"/>
          <w:sz w:val="28"/>
          <w:szCs w:val="28"/>
        </w:rPr>
        <w:t>детей</w:t>
      </w:r>
      <w:r w:rsidR="002213B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213BE" w:rsidRDefault="002213BE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A7750" w:rsidRPr="00691A39">
        <w:rPr>
          <w:rFonts w:ascii="Times New Roman" w:eastAsia="Calibri" w:hAnsi="Times New Roman" w:cs="Times New Roman"/>
          <w:sz w:val="28"/>
          <w:szCs w:val="28"/>
        </w:rPr>
        <w:t>среднее число дней, пр</w:t>
      </w:r>
      <w:r w:rsidR="008E0A2D">
        <w:rPr>
          <w:rFonts w:ascii="Times New Roman" w:hAnsi="Times New Roman" w:cs="Times New Roman"/>
          <w:sz w:val="28"/>
          <w:szCs w:val="28"/>
        </w:rPr>
        <w:t xml:space="preserve">опущенных 1 ребёнком за год </w:t>
      </w:r>
      <w:r w:rsidR="00BD2B1C">
        <w:rPr>
          <w:rFonts w:ascii="Times New Roman" w:hAnsi="Times New Roman" w:cs="Times New Roman"/>
          <w:sz w:val="28"/>
          <w:szCs w:val="28"/>
        </w:rPr>
        <w:t>–</w:t>
      </w:r>
      <w:r w:rsidR="008E0A2D">
        <w:rPr>
          <w:rFonts w:ascii="Times New Roman" w:hAnsi="Times New Roman" w:cs="Times New Roman"/>
          <w:sz w:val="28"/>
          <w:szCs w:val="28"/>
        </w:rPr>
        <w:t xml:space="preserve"> </w:t>
      </w:r>
      <w:r w:rsidR="00BD2B1C">
        <w:rPr>
          <w:rFonts w:ascii="Times New Roman" w:hAnsi="Times New Roman" w:cs="Times New Roman"/>
          <w:sz w:val="28"/>
          <w:szCs w:val="28"/>
        </w:rPr>
        <w:t xml:space="preserve">122 </w:t>
      </w:r>
      <w:r w:rsidR="004A7750" w:rsidRPr="00691A39">
        <w:rPr>
          <w:rFonts w:ascii="Times New Roman" w:eastAsia="Calibri" w:hAnsi="Times New Roman" w:cs="Times New Roman"/>
          <w:sz w:val="28"/>
          <w:szCs w:val="28"/>
        </w:rPr>
        <w:t>дн</w:t>
      </w:r>
      <w:r w:rsidR="00BD2B1C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A7750" w:rsidRPr="00691A39" w:rsidRDefault="002213BE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-и</w:t>
      </w:r>
      <w:r w:rsidR="004A7750" w:rsidRPr="00691A39">
        <w:rPr>
          <w:rFonts w:ascii="Times New Roman" w:eastAsia="Calibri" w:hAnsi="Times New Roman" w:cs="Times New Roman"/>
          <w:sz w:val="28"/>
          <w:szCs w:val="28"/>
        </w:rPr>
        <w:t xml:space="preserve">ндекс здоровья </w:t>
      </w:r>
      <w:r w:rsidR="008E0A2D">
        <w:rPr>
          <w:rFonts w:ascii="Times New Roman" w:hAnsi="Times New Roman" w:cs="Times New Roman"/>
          <w:sz w:val="28"/>
          <w:szCs w:val="28"/>
        </w:rPr>
        <w:t xml:space="preserve">вырос-  </w:t>
      </w:r>
      <w:r w:rsidR="00BD2B1C">
        <w:rPr>
          <w:rFonts w:ascii="Times New Roman" w:hAnsi="Times New Roman" w:cs="Times New Roman"/>
          <w:sz w:val="28"/>
          <w:szCs w:val="28"/>
        </w:rPr>
        <w:t>20,2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7750" w:rsidRPr="00691A39" w:rsidRDefault="004A7750" w:rsidP="00BD06C6">
      <w:pPr>
        <w:spacing w:after="24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691A39">
        <w:rPr>
          <w:rFonts w:ascii="Times New Roman" w:eastAsia="Calibri" w:hAnsi="Times New Roman" w:cs="Times New Roman"/>
          <w:b/>
          <w:bCs/>
          <w:sz w:val="28"/>
          <w:szCs w:val="28"/>
        </w:rPr>
        <w:t>Распределение воспитанников по группам здоровья</w:t>
      </w:r>
      <w:r w:rsidR="00E052DB">
        <w:rPr>
          <w:rFonts w:ascii="Times New Roman" w:hAnsi="Times New Roman" w:cs="Times New Roman"/>
          <w:b/>
          <w:bCs/>
          <w:sz w:val="28"/>
          <w:szCs w:val="28"/>
        </w:rPr>
        <w:t xml:space="preserve"> (на декабрь 202</w:t>
      </w:r>
      <w:r w:rsidR="0079447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91A39">
        <w:rPr>
          <w:rFonts w:ascii="Times New Roman" w:eastAsia="Calibri" w:hAnsi="Times New Roman" w:cs="Times New Roman"/>
          <w:b/>
          <w:bCs/>
          <w:sz w:val="28"/>
          <w:szCs w:val="28"/>
        </w:rPr>
        <w:t>г.):</w:t>
      </w:r>
    </w:p>
    <w:p w:rsidR="004A7750" w:rsidRPr="00691A39" w:rsidRDefault="004A7750" w:rsidP="00BD06C6">
      <w:pPr>
        <w:spacing w:after="24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691A39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691A3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группа здоровья.</w:t>
      </w:r>
      <w:proofErr w:type="gramEnd"/>
      <w:r w:rsidRPr="00691A3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691A39">
        <w:rPr>
          <w:rFonts w:ascii="Times New Roman" w:eastAsia="Calibri" w:hAnsi="Times New Roman" w:cs="Times New Roman"/>
          <w:bCs/>
          <w:sz w:val="28"/>
          <w:szCs w:val="28"/>
        </w:rPr>
        <w:t>Здоровые</w:t>
      </w:r>
      <w:proofErr w:type="gramEnd"/>
      <w:r w:rsidRPr="00691A39">
        <w:rPr>
          <w:rFonts w:ascii="Times New Roman" w:eastAsia="Calibri" w:hAnsi="Times New Roman" w:cs="Times New Roman"/>
          <w:bCs/>
          <w:sz w:val="28"/>
          <w:szCs w:val="28"/>
        </w:rPr>
        <w:t>, с нормальным физическим развитием и нормаль</w:t>
      </w:r>
      <w:r w:rsidR="00090EC6" w:rsidRPr="00691A39">
        <w:rPr>
          <w:rFonts w:ascii="Times New Roman" w:hAnsi="Times New Roman" w:cs="Times New Roman"/>
          <w:bCs/>
          <w:sz w:val="28"/>
          <w:szCs w:val="28"/>
        </w:rPr>
        <w:t>н</w:t>
      </w:r>
      <w:r w:rsidR="000F3221">
        <w:rPr>
          <w:rFonts w:ascii="Times New Roman" w:hAnsi="Times New Roman" w:cs="Times New Roman"/>
          <w:bCs/>
          <w:sz w:val="28"/>
          <w:szCs w:val="28"/>
        </w:rPr>
        <w:t>ым функциона</w:t>
      </w:r>
      <w:r w:rsidR="008E0A2D">
        <w:rPr>
          <w:rFonts w:ascii="Times New Roman" w:hAnsi="Times New Roman" w:cs="Times New Roman"/>
          <w:bCs/>
          <w:sz w:val="28"/>
          <w:szCs w:val="28"/>
        </w:rPr>
        <w:t>льным состоянием: 11</w:t>
      </w:r>
      <w:r w:rsidR="00B37F47">
        <w:rPr>
          <w:rFonts w:ascii="Times New Roman" w:hAnsi="Times New Roman" w:cs="Times New Roman"/>
          <w:bCs/>
          <w:sz w:val="28"/>
          <w:szCs w:val="28"/>
        </w:rPr>
        <w:t>2</w:t>
      </w:r>
      <w:r w:rsidR="002213BE">
        <w:rPr>
          <w:rFonts w:ascii="Times New Roman" w:eastAsia="Calibri" w:hAnsi="Times New Roman" w:cs="Times New Roman"/>
          <w:bCs/>
          <w:sz w:val="28"/>
          <w:szCs w:val="28"/>
        </w:rPr>
        <w:t xml:space="preserve"> детей</w:t>
      </w:r>
    </w:p>
    <w:p w:rsidR="004A7750" w:rsidRPr="00691A39" w:rsidRDefault="004A7750" w:rsidP="00BD06C6">
      <w:pPr>
        <w:spacing w:after="24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691A39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</w:t>
      </w:r>
      <w:r w:rsidRPr="00691A3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группа здоровья.</w:t>
      </w:r>
      <w:proofErr w:type="gramEnd"/>
      <w:r w:rsidRPr="00691A3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91A39">
        <w:rPr>
          <w:rFonts w:ascii="Times New Roman" w:eastAsia="Calibri" w:hAnsi="Times New Roman" w:cs="Times New Roman"/>
          <w:bCs/>
          <w:sz w:val="28"/>
          <w:szCs w:val="28"/>
        </w:rPr>
        <w:t>Здоровые, но имеющие функциональные и некоторые морфологические отклонения, а также сниженную сопротивляемость к острым и хрони</w:t>
      </w:r>
      <w:r w:rsidR="0072444E">
        <w:rPr>
          <w:rFonts w:ascii="Times New Roman" w:hAnsi="Times New Roman" w:cs="Times New Roman"/>
          <w:bCs/>
          <w:sz w:val="28"/>
          <w:szCs w:val="28"/>
        </w:rPr>
        <w:t>ческим заболеваниям: 1</w:t>
      </w:r>
      <w:r w:rsidR="00C94552">
        <w:rPr>
          <w:rFonts w:ascii="Times New Roman" w:hAnsi="Times New Roman" w:cs="Times New Roman"/>
          <w:bCs/>
          <w:sz w:val="28"/>
          <w:szCs w:val="28"/>
        </w:rPr>
        <w:t>31</w:t>
      </w:r>
      <w:r w:rsidR="0072444E">
        <w:rPr>
          <w:rFonts w:ascii="Times New Roman" w:hAnsi="Times New Roman" w:cs="Times New Roman"/>
          <w:bCs/>
          <w:sz w:val="28"/>
          <w:szCs w:val="28"/>
        </w:rPr>
        <w:t xml:space="preserve"> детей</w:t>
      </w:r>
    </w:p>
    <w:p w:rsidR="004A7750" w:rsidRPr="00691A39" w:rsidRDefault="004A7750" w:rsidP="00BD06C6">
      <w:pPr>
        <w:spacing w:after="24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691A39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III</w:t>
      </w:r>
      <w:r w:rsidRPr="00691A3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группа здоровья.</w:t>
      </w:r>
      <w:proofErr w:type="gramEnd"/>
      <w:r w:rsidRPr="00691A3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91A39">
        <w:rPr>
          <w:rFonts w:ascii="Times New Roman" w:eastAsia="Calibri" w:hAnsi="Times New Roman" w:cs="Times New Roman"/>
          <w:bCs/>
          <w:sz w:val="28"/>
          <w:szCs w:val="28"/>
        </w:rPr>
        <w:t>Дети, больные хроническими заболеваниями в состояние компенсации, с сохранёнными функциональ</w:t>
      </w:r>
      <w:r w:rsidR="008E0A2D">
        <w:rPr>
          <w:rFonts w:ascii="Times New Roman" w:hAnsi="Times New Roman" w:cs="Times New Roman"/>
          <w:bCs/>
          <w:sz w:val="28"/>
          <w:szCs w:val="28"/>
        </w:rPr>
        <w:t xml:space="preserve">ными возможностями организма: 9 </w:t>
      </w:r>
      <w:r w:rsidRPr="00691A39">
        <w:rPr>
          <w:rFonts w:ascii="Times New Roman" w:eastAsia="Calibri" w:hAnsi="Times New Roman" w:cs="Times New Roman"/>
          <w:bCs/>
          <w:sz w:val="28"/>
          <w:szCs w:val="28"/>
        </w:rPr>
        <w:t>де</w:t>
      </w:r>
      <w:r w:rsidR="00090EC6" w:rsidRPr="00691A39">
        <w:rPr>
          <w:rFonts w:ascii="Times New Roman" w:hAnsi="Times New Roman" w:cs="Times New Roman"/>
          <w:bCs/>
          <w:sz w:val="28"/>
          <w:szCs w:val="28"/>
        </w:rPr>
        <w:t>тей</w:t>
      </w:r>
    </w:p>
    <w:p w:rsidR="004A7750" w:rsidRPr="00691A39" w:rsidRDefault="004A7750" w:rsidP="00BD06C6">
      <w:pPr>
        <w:spacing w:after="24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691A39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IV</w:t>
      </w:r>
      <w:r w:rsidRPr="00691A3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группа здоровья.</w:t>
      </w:r>
      <w:proofErr w:type="gramEnd"/>
      <w:r w:rsidRPr="00691A3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91A39">
        <w:rPr>
          <w:rFonts w:ascii="Times New Roman" w:eastAsia="Calibri" w:hAnsi="Times New Roman" w:cs="Times New Roman"/>
          <w:bCs/>
          <w:sz w:val="28"/>
          <w:szCs w:val="28"/>
        </w:rPr>
        <w:t xml:space="preserve">Дети, больные хроническими заболеваниями в состояние </w:t>
      </w:r>
      <w:proofErr w:type="spellStart"/>
      <w:r w:rsidRPr="00691A39">
        <w:rPr>
          <w:rFonts w:ascii="Times New Roman" w:eastAsia="Calibri" w:hAnsi="Times New Roman" w:cs="Times New Roman"/>
          <w:bCs/>
          <w:sz w:val="28"/>
          <w:szCs w:val="28"/>
        </w:rPr>
        <w:t>субкомпенсации</w:t>
      </w:r>
      <w:proofErr w:type="spellEnd"/>
      <w:r w:rsidRPr="00691A39">
        <w:rPr>
          <w:rFonts w:ascii="Times New Roman" w:eastAsia="Calibri" w:hAnsi="Times New Roman" w:cs="Times New Roman"/>
          <w:bCs/>
          <w:sz w:val="28"/>
          <w:szCs w:val="28"/>
        </w:rPr>
        <w:t>, со сниженными функциональными возможностями:-</w:t>
      </w:r>
    </w:p>
    <w:p w:rsidR="004A7750" w:rsidRPr="00691A39" w:rsidRDefault="004A7750" w:rsidP="00BD06C6">
      <w:pPr>
        <w:spacing w:after="24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691A3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7.Оценка качества организации питания</w:t>
      </w:r>
    </w:p>
    <w:p w:rsidR="004A7750" w:rsidRPr="00691A39" w:rsidRDefault="004A7750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В  ДОУ  для  детей  организуется  5-и  разовое  питание. </w:t>
      </w:r>
      <w:proofErr w:type="gramStart"/>
      <w:r w:rsidRPr="00691A39">
        <w:rPr>
          <w:rFonts w:ascii="Times New Roman" w:eastAsia="Calibri" w:hAnsi="Times New Roman" w:cs="Times New Roman"/>
          <w:sz w:val="28"/>
          <w:szCs w:val="28"/>
        </w:rPr>
        <w:t>Контроль  за</w:t>
      </w:r>
      <w:proofErr w:type="gramEnd"/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 качеством питания,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медицинскую  сестру  Учреждения. </w:t>
      </w:r>
      <w:proofErr w:type="gramStart"/>
      <w:r w:rsidRPr="00691A39">
        <w:rPr>
          <w:rFonts w:ascii="Times New Roman" w:eastAsia="Calibri" w:hAnsi="Times New Roman" w:cs="Times New Roman"/>
          <w:sz w:val="28"/>
          <w:szCs w:val="28"/>
        </w:rPr>
        <w:t>Ведется необходимая  документация: приказы по организации питания, наличие графика получения питания (молока), накопительная ведомость, журналы бракеража сырой и готовой продукции; 10-ти дневное меню, картотека блюд; таблицы: запрещённых продуктов, норм питания; список обучающихся, имеющих пищевую аллергию.</w:t>
      </w:r>
      <w:proofErr w:type="gramEnd"/>
    </w:p>
    <w:p w:rsidR="004A7750" w:rsidRPr="00691A39" w:rsidRDefault="004A7750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A39">
        <w:rPr>
          <w:rFonts w:ascii="Times New Roman" w:eastAsia="Calibri" w:hAnsi="Times New Roman" w:cs="Times New Roman"/>
          <w:sz w:val="28"/>
          <w:szCs w:val="28"/>
        </w:rPr>
        <w:t>Созданы условия для  соблюдения правил техники безопасности на пищеблоке.</w:t>
      </w:r>
    </w:p>
    <w:p w:rsidR="004A7750" w:rsidRPr="00691A39" w:rsidRDefault="004A7750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A39">
        <w:rPr>
          <w:rFonts w:ascii="Times New Roman" w:eastAsia="Calibri" w:hAnsi="Times New Roman" w:cs="Times New Roman"/>
          <w:sz w:val="28"/>
          <w:szCs w:val="28"/>
        </w:rPr>
        <w:t xml:space="preserve">Предписаний надзорных органов  по организации питания нет.  </w:t>
      </w:r>
    </w:p>
    <w:p w:rsidR="00080847" w:rsidRDefault="004A7750" w:rsidP="00BD06C6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A39">
        <w:rPr>
          <w:rFonts w:ascii="Times New Roman" w:eastAsia="Calibri" w:hAnsi="Times New Roman" w:cs="Times New Roman"/>
          <w:sz w:val="28"/>
          <w:szCs w:val="28"/>
        </w:rPr>
        <w:tab/>
        <w:t>В ДОУ осуществляется работа с сотрудниками по повышению качества, организации питания, с родителями воспитанников в целях организации рационального питания в семье, с детьми, посещающими дошкольное образовательное учреждение по формированию представлений о правильном питании и способах сохранения здоровья. Для  обеспечения  преемственности  питания  родителей  информируют  об  ассортименте  питания  ребенка, вывешивая  ежедневное  меню  за  время  пребывания  в  ДОУ.</w:t>
      </w:r>
    </w:p>
    <w:p w:rsidR="00BD06C6" w:rsidRPr="00BD06C6" w:rsidRDefault="00BD06C6" w:rsidP="00BD06C6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BD0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Оценка </w:t>
      </w:r>
      <w:proofErr w:type="gramStart"/>
      <w:r w:rsidRPr="00BD0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BD06C6" w:rsidRPr="00BD06C6" w:rsidRDefault="00BD06C6" w:rsidP="00BD06C6">
      <w:pPr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образовательном учреждении разработано Положение о внутренней оценке качества образования. Целью системы оценки качества образования является установление соответствия качества дошкольного образования в детском саду федеральному государственному образовательному стандарту дошкольного образования. </w:t>
      </w:r>
    </w:p>
    <w:p w:rsidR="00BD06C6" w:rsidRPr="00BD06C6" w:rsidRDefault="00BD06C6" w:rsidP="00BD06C6">
      <w:pPr>
        <w:spacing w:after="24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06C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Для оценки качества образования используются: образовательная статистика; мониторинговые исследования; социологические опросы; отчеты педагогов и воспитателей дошкольного учреждения; посещение НОД, мероприятий, организуемых педагогами дошкольного учреждения. </w:t>
      </w:r>
    </w:p>
    <w:p w:rsidR="00BD06C6" w:rsidRPr="00BD06C6" w:rsidRDefault="00BD06C6" w:rsidP="00BD06C6">
      <w:pPr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Организационная структура ДОУ, занимающаяся  оценкой  качества образования и интерпретацией полученных результатов, включает в себя: администрацию дошкольного учреждения, педагогический совет, мониторинговую группу, состоящую из работников ДОУ, назначенных приказом заведующего и представителей родительского комитета.</w:t>
      </w:r>
    </w:p>
    <w:p w:rsidR="00BD06C6" w:rsidRPr="00BD06C6" w:rsidRDefault="00BD06C6" w:rsidP="00BD06C6">
      <w:pPr>
        <w:spacing w:after="24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06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Содержание внутренней системы оценки качества образования включает в себя: качество условий реализации ООП ДОУ; качество организации </w:t>
      </w:r>
      <w:proofErr w:type="spellStart"/>
      <w:r w:rsidRPr="00BD06C6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BD06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образовательного процесса; качество результата освоения ООП ДОУ.</w:t>
      </w:r>
    </w:p>
    <w:p w:rsidR="00BD06C6" w:rsidRPr="00BD06C6" w:rsidRDefault="00BD06C6" w:rsidP="00BD06C6">
      <w:pPr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внутренней системы оценки качества образования осуществляется в учреждении на основе внутреннего контроля и мониторинга. </w:t>
      </w:r>
    </w:p>
    <w:p w:rsidR="00BD06C6" w:rsidRPr="00BD06C6" w:rsidRDefault="00BD06C6" w:rsidP="00BD06C6">
      <w:pPr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Внутренний контроль осуществляется в виде плановых или оперативных проверок. Контроль в виде плановых проверок осуществляется в соответствии с утвержденным годовым планом, графиком контроля на месяц, который доводится до членов педагогического коллектива. Результаты внутреннего контроля оформляются в виде справок, актов, отчетов, карт наблюдений. Итоговый материал содержит констатацию фактов, выводы и, при необходимости, рекомендации. По итогам контроля в зависимости от его формы, целей и задач, а также с учётом реального положения дел проводятся заседания педагогического совета и административные совещания. </w:t>
      </w:r>
    </w:p>
    <w:p w:rsidR="00BD06C6" w:rsidRPr="00BD06C6" w:rsidRDefault="00BD06C6" w:rsidP="00BD06C6">
      <w:pPr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предусматривает сбор, системный учет, обработку и анализ информации об организации и результатах образовательной деятельности для эффективного решения задач управления качеством. </w:t>
      </w:r>
    </w:p>
    <w:p w:rsidR="00BD06C6" w:rsidRPr="00BD06C6" w:rsidRDefault="00BD06C6" w:rsidP="00BD06C6">
      <w:pPr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мониторинга руководитель учреждения издает приказ, в котором указываются: управленческое решение, ответственные лица по исполнению решения, сроки устранения недостатков, сроки проведения контроля устранения недостатков, поощрения педагогов. </w:t>
      </w:r>
    </w:p>
    <w:p w:rsidR="00BD06C6" w:rsidRDefault="00BD06C6" w:rsidP="00BD06C6">
      <w:pPr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внутренней оценке качества образования изучается степень удовлетворенности родителей качеством образования в ДОУ на основании анкетирования родителей. </w:t>
      </w:r>
    </w:p>
    <w:p w:rsidR="00077418" w:rsidRPr="00BD06C6" w:rsidRDefault="00BD06C6" w:rsidP="00BD06C6">
      <w:pPr>
        <w:spacing w:after="240" w:line="240" w:lineRule="auto"/>
        <w:jc w:val="both"/>
        <w:rPr>
          <w:rFonts w:ascii="Calibri" w:eastAsia="Calibri" w:hAnsi="Calibri" w:cs="Times New Roman"/>
        </w:rPr>
      </w:pPr>
      <w:r w:rsidRPr="00BD0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BD06C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BD06C6">
        <w:rPr>
          <w:rFonts w:ascii="Times New Roman" w:eastAsia="Calibri" w:hAnsi="Times New Roman" w:cs="Times New Roman"/>
          <w:sz w:val="28"/>
          <w:szCs w:val="28"/>
        </w:rPr>
        <w:t>система внутренней оценки качества образования функционирует в соответствии с требованиями действующего законодательства, созданная система работы ДОУ позволяет максимально удовлетворять потребность и запросы родителей.</w:t>
      </w:r>
    </w:p>
    <w:tbl>
      <w:tblPr>
        <w:tblW w:w="11393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"/>
        <w:gridCol w:w="41"/>
        <w:gridCol w:w="1180"/>
        <w:gridCol w:w="2560"/>
        <w:gridCol w:w="740"/>
        <w:gridCol w:w="520"/>
        <w:gridCol w:w="420"/>
        <w:gridCol w:w="400"/>
        <w:gridCol w:w="3920"/>
        <w:gridCol w:w="1020"/>
        <w:gridCol w:w="440"/>
        <w:gridCol w:w="20"/>
      </w:tblGrid>
      <w:tr w:rsidR="00881242" w:rsidRPr="00881242" w:rsidTr="00B37F47">
        <w:trPr>
          <w:trHeight w:val="970"/>
        </w:trPr>
        <w:tc>
          <w:tcPr>
            <w:tcW w:w="132" w:type="dxa"/>
            <w:vAlign w:val="bottom"/>
          </w:tcPr>
          <w:p w:rsidR="00881242" w:rsidRPr="00881242" w:rsidRDefault="00881242" w:rsidP="00BD06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vAlign w:val="bottom"/>
          </w:tcPr>
          <w:p w:rsidR="00881242" w:rsidRPr="00881242" w:rsidRDefault="00881242" w:rsidP="00BD06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7"/>
            <w:vAlign w:val="bottom"/>
          </w:tcPr>
          <w:p w:rsidR="0072444E" w:rsidRPr="0072444E" w:rsidRDefault="006026BE" w:rsidP="0072444E">
            <w:pPr>
              <w:pStyle w:val="a4"/>
              <w:spacing w:after="240" w:line="240" w:lineRule="auto"/>
              <w:ind w:left="10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60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881242" w:rsidRPr="00454C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а</w:t>
            </w:r>
            <w:r w:rsidR="007244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нализа показателей деятельности</w:t>
            </w:r>
          </w:p>
          <w:tbl>
            <w:tblPr>
              <w:tblW w:w="0" w:type="auto"/>
              <w:tblCellSpacing w:w="5" w:type="nil"/>
              <w:tblInd w:w="75" w:type="dxa"/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020"/>
              <w:gridCol w:w="6939"/>
              <w:gridCol w:w="1680"/>
            </w:tblGrid>
            <w:tr w:rsidR="0072444E" w:rsidRPr="0072444E" w:rsidTr="0072444E">
              <w:trPr>
                <w:tblCellSpacing w:w="5" w:type="nil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N </w:t>
                  </w:r>
                  <w:proofErr w:type="gramStart"/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/п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Единица измерения</w:t>
                  </w:r>
                </w:p>
              </w:tc>
            </w:tr>
            <w:tr w:rsidR="0072444E" w:rsidRPr="0072444E" w:rsidTr="0072444E">
              <w:trPr>
                <w:tblCellSpacing w:w="5" w:type="nil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1" w:name="Par43"/>
                  <w:bookmarkEnd w:id="1"/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Образовательная деятельность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2444E" w:rsidRPr="0072444E" w:rsidTr="0072444E">
              <w:trPr>
                <w:tblCellSpacing w:w="5" w:type="nil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1.1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Общая численность воспитанников, осваивающих образовательную программу дошкольного образования, в том числе: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CE6D85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CE6D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52</w:t>
                  </w: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человек</w:t>
                  </w:r>
                </w:p>
              </w:tc>
            </w:tr>
            <w:tr w:rsidR="0072444E" w:rsidRPr="0072444E" w:rsidTr="0072444E">
              <w:trPr>
                <w:tblCellSpacing w:w="5" w:type="nil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1.1.1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</w:t>
                  </w:r>
                  <w:proofErr w:type="gramStart"/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режиме полного дня</w:t>
                  </w:r>
                  <w:proofErr w:type="gramEnd"/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(8 - 12 часов)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CE6D85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CE6D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52</w:t>
                  </w: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человек</w:t>
                  </w:r>
                </w:p>
              </w:tc>
            </w:tr>
            <w:tr w:rsidR="0072444E" w:rsidRPr="0072444E" w:rsidTr="0072444E">
              <w:trPr>
                <w:tblCellSpacing w:w="5" w:type="nil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1.1.2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режиме кратковременного пребывания (3 - 5 часов)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 человек</w:t>
                  </w:r>
                </w:p>
              </w:tc>
            </w:tr>
            <w:tr w:rsidR="0072444E" w:rsidRPr="0072444E" w:rsidTr="0072444E">
              <w:trPr>
                <w:tblCellSpacing w:w="5" w:type="nil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1.1.3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семейной дошкольной группе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0человек</w:t>
                  </w:r>
                </w:p>
              </w:tc>
            </w:tr>
            <w:tr w:rsidR="0072444E" w:rsidRPr="0072444E" w:rsidTr="0072444E">
              <w:trPr>
                <w:tblCellSpacing w:w="5" w:type="nil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1.1.4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форме семейного образования с психолого-педагогическим сопровождением на базе дошкольной образовательной организации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0человек</w:t>
                  </w:r>
                </w:p>
              </w:tc>
            </w:tr>
            <w:tr w:rsidR="0072444E" w:rsidRPr="0072444E" w:rsidTr="0072444E">
              <w:trPr>
                <w:tblCellSpacing w:w="5" w:type="nil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1.2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Общая численность воспитанников в возрасте до 3 лет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B6285B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58</w:t>
                  </w:r>
                  <w:r w:rsidR="0072444E" w:rsidRPr="0072444E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72444E"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</w:tr>
            <w:tr w:rsidR="0072444E" w:rsidRPr="0072444E" w:rsidTr="0072444E">
              <w:trPr>
                <w:tblCellSpacing w:w="5" w:type="nil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1.3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Общая численность воспитанников в возрасте от 3 до 8 лет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B6285B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194</w:t>
                  </w:r>
                </w:p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</w:tr>
            <w:tr w:rsidR="0072444E" w:rsidRPr="0072444E" w:rsidTr="0072444E">
              <w:trPr>
                <w:tblCellSpacing w:w="5" w:type="nil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1.4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воспитанников в общей численности воспитанников, получающих услуги присмотра и ухода: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277 человек/100%</w:t>
                  </w:r>
                </w:p>
              </w:tc>
            </w:tr>
            <w:tr w:rsidR="0072444E" w:rsidRPr="0072444E" w:rsidTr="0072444E">
              <w:trPr>
                <w:tblCellSpacing w:w="5" w:type="nil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1.4.1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</w:t>
                  </w:r>
                  <w:proofErr w:type="gramStart"/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режиме полного дня</w:t>
                  </w:r>
                  <w:proofErr w:type="gramEnd"/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(8 - 12 часов)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B6285B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B628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52 </w:t>
                  </w: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человек/100%</w:t>
                  </w:r>
                </w:p>
              </w:tc>
            </w:tr>
            <w:tr w:rsidR="0072444E" w:rsidRPr="0072444E" w:rsidTr="0072444E">
              <w:trPr>
                <w:tblCellSpacing w:w="5" w:type="nil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1.4.2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режиме продленного дня (12 - 14 часов)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 человек/</w:t>
                  </w:r>
                </w:p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0%</w:t>
                  </w:r>
                </w:p>
              </w:tc>
            </w:tr>
            <w:tr w:rsidR="0072444E" w:rsidRPr="0072444E" w:rsidTr="0072444E">
              <w:trPr>
                <w:tblCellSpacing w:w="5" w:type="nil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1.4.3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режиме круглосуточного пребывания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 человек/</w:t>
                  </w:r>
                </w:p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0%</w:t>
                  </w:r>
                </w:p>
              </w:tc>
            </w:tr>
            <w:tr w:rsidR="0072444E" w:rsidRPr="0072444E" w:rsidTr="0072444E">
              <w:trPr>
                <w:tblCellSpacing w:w="5" w:type="nil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1.5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 человек/</w:t>
                  </w:r>
                </w:p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0%</w:t>
                  </w:r>
                </w:p>
              </w:tc>
            </w:tr>
            <w:tr w:rsidR="0072444E" w:rsidRPr="0072444E" w:rsidTr="0072444E">
              <w:trPr>
                <w:tblCellSpacing w:w="5" w:type="nil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1.5.1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коррекции недостатков в физическом и (или) психическом развитии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0человек/</w:t>
                  </w:r>
                </w:p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0%</w:t>
                  </w:r>
                </w:p>
              </w:tc>
            </w:tr>
            <w:tr w:rsidR="0072444E" w:rsidRPr="0072444E" w:rsidTr="0072444E">
              <w:trPr>
                <w:tblCellSpacing w:w="5" w:type="nil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1.5.2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освоению образовательной программы дошкольного образования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 человек/</w:t>
                  </w:r>
                </w:p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0%</w:t>
                  </w:r>
                </w:p>
              </w:tc>
            </w:tr>
            <w:tr w:rsidR="0072444E" w:rsidRPr="0072444E" w:rsidTr="0072444E">
              <w:trPr>
                <w:tblCellSpacing w:w="5" w:type="nil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1.5.3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присмотру и уходу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0человек/</w:t>
                  </w:r>
                </w:p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0%</w:t>
                  </w:r>
                </w:p>
              </w:tc>
            </w:tr>
            <w:tr w:rsidR="0072444E" w:rsidRPr="0072444E" w:rsidTr="0072444E">
              <w:trPr>
                <w:tblCellSpacing w:w="5" w:type="nil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1.6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Средний показатель пропущенных дней при посещении дошкольной образовательной организации по болезни на одного воспитанника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16</w:t>
                  </w: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дней</w:t>
                  </w:r>
                </w:p>
              </w:tc>
            </w:tr>
            <w:tr w:rsidR="0072444E" w:rsidRPr="0072444E" w:rsidTr="0072444E">
              <w:trPr>
                <w:tblCellSpacing w:w="5" w:type="nil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1.7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Общая численность педагогических работников, в том числе: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CE6D85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CE6D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человек</w:t>
                  </w:r>
                </w:p>
              </w:tc>
            </w:tr>
            <w:tr w:rsidR="0072444E" w:rsidRPr="0072444E" w:rsidTr="0072444E">
              <w:trPr>
                <w:tblCellSpacing w:w="5" w:type="nil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1.7.1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педагогических работников, имеющих высшее образование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CE6D85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CE6D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Pr="0072444E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человека /89%</w:t>
                  </w:r>
                </w:p>
              </w:tc>
            </w:tr>
            <w:tr w:rsidR="0072444E" w:rsidRPr="0072444E" w:rsidTr="0072444E">
              <w:trPr>
                <w:tblCellSpacing w:w="5" w:type="nil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1.7.2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CE6D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Pr="0072444E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человека/</w:t>
                  </w:r>
                </w:p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89%</w:t>
                  </w:r>
                </w:p>
              </w:tc>
            </w:tr>
            <w:tr w:rsidR="0072444E" w:rsidRPr="0072444E" w:rsidTr="0072444E">
              <w:trPr>
                <w:tblCellSpacing w:w="5" w:type="nil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1.7.3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педагогических работников, имеющих среднее профессиональное образование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D85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3человека/</w:t>
                  </w:r>
                </w:p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11%</w:t>
                  </w:r>
                </w:p>
              </w:tc>
            </w:tr>
            <w:tr w:rsidR="0072444E" w:rsidRPr="0072444E" w:rsidTr="0072444E">
              <w:trPr>
                <w:tblCellSpacing w:w="5" w:type="nil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1.7.4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 человека/</w:t>
                  </w:r>
                </w:p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11%</w:t>
                  </w:r>
                </w:p>
              </w:tc>
            </w:tr>
            <w:tr w:rsidR="0072444E" w:rsidRPr="0072444E" w:rsidTr="0072444E">
              <w:trPr>
                <w:tblCellSpacing w:w="5" w:type="nil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1.8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D85" w:rsidRDefault="0072444E" w:rsidP="00CE6D85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CE6D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8A59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</w:t>
                  </w:r>
                  <w:r w:rsidR="00CE6D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="008A59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/</w:t>
                  </w:r>
                </w:p>
                <w:p w:rsidR="0072444E" w:rsidRPr="0072444E" w:rsidRDefault="00CE6D85" w:rsidP="00CE6D85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  <w:r w:rsidR="008A59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72444E"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</w:tr>
            <w:tr w:rsidR="0072444E" w:rsidRPr="0072444E" w:rsidTr="0072444E">
              <w:trPr>
                <w:tblCellSpacing w:w="5" w:type="nil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1.8.1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Высшая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B628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человек/</w:t>
                  </w:r>
                </w:p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42 %</w:t>
                  </w:r>
                </w:p>
              </w:tc>
            </w:tr>
            <w:tr w:rsidR="0072444E" w:rsidRPr="0072444E" w:rsidTr="0072444E">
              <w:trPr>
                <w:tblCellSpacing w:w="5" w:type="nil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1.8.2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Первая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B6285B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B628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человек /</w:t>
                  </w:r>
                  <w:r w:rsidR="00B628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50</w:t>
                  </w: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%</w:t>
                  </w:r>
                </w:p>
              </w:tc>
            </w:tr>
            <w:tr w:rsidR="0072444E" w:rsidRPr="0072444E" w:rsidTr="0072444E">
              <w:trPr>
                <w:tblCellSpacing w:w="5" w:type="nil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1.9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человек/%</w:t>
                  </w:r>
                </w:p>
              </w:tc>
            </w:tr>
            <w:tr w:rsidR="0072444E" w:rsidRPr="0072444E" w:rsidTr="0072444E">
              <w:trPr>
                <w:tblCellSpacing w:w="5" w:type="nil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1.9.1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 5 лет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B6285B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72444E"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человека/</w:t>
                  </w:r>
                </w:p>
                <w:p w:rsidR="0072444E" w:rsidRPr="0072444E" w:rsidRDefault="00B6285B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  <w:r w:rsidR="0072444E"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</w:tr>
            <w:tr w:rsidR="0072444E" w:rsidRPr="0072444E" w:rsidTr="0072444E">
              <w:trPr>
                <w:tblCellSpacing w:w="5" w:type="nil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1.9.2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Свыше 30 лет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B6285B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="0072444E"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человека/</w:t>
                  </w:r>
                </w:p>
                <w:p w:rsidR="0072444E" w:rsidRPr="0072444E" w:rsidRDefault="0072444E" w:rsidP="00B6285B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B628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</w:tr>
            <w:tr w:rsidR="0072444E" w:rsidRPr="0072444E" w:rsidTr="0072444E">
              <w:trPr>
                <w:tblCellSpacing w:w="5" w:type="nil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1.10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педагогических работников в общей численности педагогических работников в возрасте до 30 лет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человека/</w:t>
                  </w:r>
                </w:p>
                <w:p w:rsidR="0072444E" w:rsidRPr="0072444E" w:rsidRDefault="00B6285B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  <w:r w:rsidR="0072444E"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%</w:t>
                  </w:r>
                </w:p>
              </w:tc>
            </w:tr>
            <w:tr w:rsidR="0072444E" w:rsidRPr="0072444E" w:rsidTr="0072444E">
              <w:trPr>
                <w:tblCellSpacing w:w="5" w:type="nil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1.11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педагогических работников в общей численности педагогических работников в возрасте от 55 лет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 человека/</w:t>
                  </w:r>
                </w:p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11 %</w:t>
                  </w:r>
                </w:p>
              </w:tc>
            </w:tr>
            <w:tr w:rsidR="0072444E" w:rsidRPr="0072444E" w:rsidTr="0072444E">
              <w:trPr>
                <w:tblCellSpacing w:w="5" w:type="nil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1.12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      </w:r>
                  <w:proofErr w:type="gramEnd"/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40 человек/</w:t>
                  </w:r>
                </w:p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100%</w:t>
                  </w:r>
                </w:p>
              </w:tc>
            </w:tr>
            <w:tr w:rsidR="0072444E" w:rsidRPr="0072444E" w:rsidTr="0072444E">
              <w:trPr>
                <w:tblCellSpacing w:w="5" w:type="nil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1.13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85B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40 человек/</w:t>
                  </w:r>
                </w:p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100%</w:t>
                  </w:r>
                </w:p>
              </w:tc>
            </w:tr>
            <w:tr w:rsidR="0072444E" w:rsidRPr="0072444E" w:rsidTr="0072444E">
              <w:trPr>
                <w:tblCellSpacing w:w="5" w:type="nil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1.14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Соотношение "педагогический работник/воспитанник" в дошкольной образовательной организации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85B" w:rsidRDefault="0072444E" w:rsidP="00B628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B628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человек/</w:t>
                  </w:r>
                </w:p>
                <w:p w:rsidR="0072444E" w:rsidRPr="0072444E" w:rsidRDefault="0072444E" w:rsidP="00B628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B628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52</w:t>
                  </w: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</w:t>
                  </w:r>
                  <w:r w:rsidR="00B628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</w:tr>
            <w:tr w:rsidR="0072444E" w:rsidRPr="0072444E" w:rsidTr="0072444E">
              <w:trPr>
                <w:trHeight w:val="772"/>
                <w:tblCellSpacing w:w="5" w:type="nil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1.15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Наличие в образовательной организации следующих педагогических работников: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2444E" w:rsidRPr="0072444E" w:rsidTr="0072444E">
              <w:trPr>
                <w:tblCellSpacing w:w="5" w:type="nil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1.15.1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Музыкального руководителя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</w:t>
                  </w:r>
                </w:p>
              </w:tc>
            </w:tr>
            <w:tr w:rsidR="0072444E" w:rsidRPr="0072444E" w:rsidTr="0072444E">
              <w:trPr>
                <w:tblCellSpacing w:w="5" w:type="nil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1.15.2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Инструктора по физической культуре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</w:t>
                  </w:r>
                </w:p>
              </w:tc>
            </w:tr>
            <w:tr w:rsidR="0072444E" w:rsidRPr="0072444E" w:rsidTr="0072444E">
              <w:trPr>
                <w:tblCellSpacing w:w="5" w:type="nil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1.15.3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Учителя-логопеда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нет</w:t>
                  </w:r>
                </w:p>
              </w:tc>
            </w:tr>
            <w:tr w:rsidR="0072444E" w:rsidRPr="0072444E" w:rsidTr="0072444E">
              <w:trPr>
                <w:tblCellSpacing w:w="5" w:type="nil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1.15.4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Логопеда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2444E" w:rsidRPr="0072444E" w:rsidTr="0072444E">
              <w:trPr>
                <w:tblCellSpacing w:w="5" w:type="nil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1.15.5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Учителя-дефектолога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нет</w:t>
                  </w:r>
                </w:p>
              </w:tc>
            </w:tr>
            <w:tr w:rsidR="0072444E" w:rsidRPr="0072444E" w:rsidTr="0072444E">
              <w:trPr>
                <w:tblCellSpacing w:w="5" w:type="nil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1.15.6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Педагога-психолога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</w:t>
                  </w:r>
                </w:p>
              </w:tc>
            </w:tr>
            <w:tr w:rsidR="0072444E" w:rsidRPr="0072444E" w:rsidTr="0072444E">
              <w:trPr>
                <w:tblCellSpacing w:w="5" w:type="nil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2" w:name="Par163"/>
                  <w:bookmarkEnd w:id="2"/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Инфраструктура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2444E" w:rsidRPr="0072444E" w:rsidTr="0072444E">
              <w:trPr>
                <w:tblCellSpacing w:w="5" w:type="nil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2.1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Общая площадь помещений, в которых осуществляется образовательная деятельность, в расчете на одного воспитанника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9,44</w:t>
                  </w:r>
                  <w:r w:rsidR="008A59E6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кв. м</w:t>
                  </w:r>
                </w:p>
              </w:tc>
            </w:tr>
            <w:tr w:rsidR="0072444E" w:rsidRPr="0072444E" w:rsidTr="0072444E">
              <w:trPr>
                <w:tblCellSpacing w:w="5" w:type="nil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2.2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Площадь помещений для организации дополнительных видов деятельности воспитанников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1045,1кв. м</w:t>
                  </w:r>
                </w:p>
              </w:tc>
            </w:tr>
            <w:tr w:rsidR="0072444E" w:rsidRPr="0072444E" w:rsidTr="0072444E">
              <w:trPr>
                <w:tblCellSpacing w:w="5" w:type="nil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2.3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Наличие физкультурного зала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B37F47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7F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 (совмещен с музыкальным)</w:t>
                  </w:r>
                </w:p>
              </w:tc>
            </w:tr>
            <w:tr w:rsidR="0072444E" w:rsidRPr="0072444E" w:rsidTr="0072444E">
              <w:trPr>
                <w:tblCellSpacing w:w="5" w:type="nil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2.4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Наличие музыкального зала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B37F47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B37F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</w:t>
                  </w:r>
                  <w:r w:rsidR="008A59E6" w:rsidRPr="00B37F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636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</w:t>
                  </w:r>
                  <w:r w:rsidRPr="00B37F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совмещен с физкультурным</w:t>
                  </w:r>
                  <w:proofErr w:type="gramEnd"/>
                </w:p>
              </w:tc>
            </w:tr>
            <w:tr w:rsidR="0072444E" w:rsidRPr="0072444E" w:rsidTr="0072444E">
              <w:trPr>
                <w:tblCellSpacing w:w="5" w:type="nil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2.5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44E" w:rsidRPr="0072444E" w:rsidRDefault="0072444E" w:rsidP="0072444E">
                  <w:pPr>
                    <w:widowControl w:val="0"/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4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</w:t>
                  </w:r>
                </w:p>
              </w:tc>
            </w:tr>
          </w:tbl>
          <w:p w:rsidR="00E63673" w:rsidRDefault="00E63673" w:rsidP="00BD06C6">
            <w:pPr>
              <w:spacing w:after="24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4CCE" w:rsidRPr="00326D09" w:rsidRDefault="00454CCE" w:rsidP="00BD06C6">
            <w:pPr>
              <w:spacing w:after="24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26D09">
              <w:rPr>
                <w:rFonts w:ascii="Times New Roman" w:hAnsi="Times New Roman"/>
                <w:b/>
                <w:sz w:val="28"/>
                <w:szCs w:val="28"/>
              </w:rPr>
              <w:t>Выводы о деятельности ДОУ:</w:t>
            </w:r>
          </w:p>
          <w:p w:rsidR="00090EC6" w:rsidRPr="00326D09" w:rsidRDefault="00454CCE" w:rsidP="00BD06C6">
            <w:pPr>
              <w:spacing w:after="24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D09">
              <w:rPr>
                <w:rFonts w:ascii="Times New Roman" w:hAnsi="Times New Roman"/>
                <w:sz w:val="28"/>
                <w:szCs w:val="28"/>
              </w:rPr>
              <w:t>Анализ де</w:t>
            </w:r>
            <w:r w:rsidR="00A41E9A">
              <w:rPr>
                <w:rFonts w:ascii="Times New Roman" w:hAnsi="Times New Roman"/>
                <w:sz w:val="28"/>
                <w:szCs w:val="28"/>
              </w:rPr>
              <w:t xml:space="preserve">ятельности детского сада </w:t>
            </w:r>
            <w:r w:rsidR="00F00721">
              <w:rPr>
                <w:rFonts w:ascii="Times New Roman" w:hAnsi="Times New Roman"/>
                <w:sz w:val="28"/>
                <w:szCs w:val="28"/>
              </w:rPr>
              <w:t>за 202</w:t>
            </w:r>
            <w:r w:rsidR="00B6285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год </w:t>
            </w:r>
            <w:r w:rsidRPr="00326D09">
              <w:rPr>
                <w:rFonts w:ascii="Times New Roman" w:hAnsi="Times New Roman"/>
                <w:sz w:val="28"/>
                <w:szCs w:val="28"/>
              </w:rPr>
              <w:t xml:space="preserve"> показал, что учреждение стабил</w:t>
            </w:r>
            <w:r w:rsidR="00211DC0">
              <w:rPr>
                <w:rFonts w:ascii="Times New Roman" w:hAnsi="Times New Roman"/>
                <w:sz w:val="28"/>
                <w:szCs w:val="28"/>
              </w:rPr>
              <w:t>ьно функционирует и развивается</w:t>
            </w:r>
            <w:r w:rsidRPr="00326D0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54CCE" w:rsidRPr="00326D09" w:rsidRDefault="00454CCE" w:rsidP="00BD06C6">
            <w:pPr>
              <w:numPr>
                <w:ilvl w:val="0"/>
                <w:numId w:val="6"/>
              </w:numPr>
              <w:spacing w:after="2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D09">
              <w:rPr>
                <w:rFonts w:ascii="Times New Roman" w:hAnsi="Times New Roman"/>
                <w:sz w:val="28"/>
                <w:szCs w:val="28"/>
              </w:rPr>
              <w:t>Нормативно-правовая база приведена в соответствие дейс</w:t>
            </w:r>
            <w:r w:rsidR="007821D9">
              <w:rPr>
                <w:rFonts w:ascii="Times New Roman" w:hAnsi="Times New Roman"/>
                <w:sz w:val="28"/>
                <w:szCs w:val="28"/>
              </w:rPr>
              <w:t>твующему законодательству  РФ</w:t>
            </w:r>
            <w:r w:rsidR="00211D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06C6">
              <w:rPr>
                <w:rFonts w:ascii="Times New Roman" w:hAnsi="Times New Roman"/>
                <w:sz w:val="28"/>
                <w:szCs w:val="28"/>
              </w:rPr>
              <w:t>(</w:t>
            </w:r>
            <w:r w:rsidR="00090EC6" w:rsidRPr="00AB0CFB">
              <w:rPr>
                <w:rFonts w:ascii="Times New Roman" w:hAnsi="Times New Roman"/>
                <w:sz w:val="28"/>
                <w:szCs w:val="28"/>
              </w:rPr>
              <w:t>успешно</w:t>
            </w:r>
            <w:r w:rsidR="00AB0CFB" w:rsidRPr="00AB0CFB">
              <w:rPr>
                <w:rFonts w:ascii="Times New Roman" w:hAnsi="Times New Roman"/>
                <w:sz w:val="28"/>
                <w:szCs w:val="28"/>
              </w:rPr>
              <w:t xml:space="preserve"> пройдена  плановая документарная проверка по надзору за соблюдением обязательных требований законодательства РФ)</w:t>
            </w:r>
            <w:r w:rsidRPr="00AB0CF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54CCE" w:rsidRPr="00326D09" w:rsidRDefault="00454CCE" w:rsidP="00BD06C6">
            <w:pPr>
              <w:numPr>
                <w:ilvl w:val="0"/>
                <w:numId w:val="6"/>
              </w:numPr>
              <w:spacing w:after="2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D09">
              <w:rPr>
                <w:rFonts w:ascii="Times New Roman" w:hAnsi="Times New Roman"/>
                <w:sz w:val="28"/>
                <w:szCs w:val="28"/>
              </w:rPr>
              <w:t>Сложился   стабильный, творческий, активно участвующий в жизни ДОУ, города, края,  коллектив,  способный работать в режиме поиска и инноваций;</w:t>
            </w:r>
          </w:p>
          <w:p w:rsidR="00454CCE" w:rsidRPr="00326D09" w:rsidRDefault="00454CCE" w:rsidP="00BD06C6">
            <w:pPr>
              <w:numPr>
                <w:ilvl w:val="0"/>
                <w:numId w:val="6"/>
              </w:numPr>
              <w:spacing w:after="2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D09">
              <w:rPr>
                <w:rFonts w:ascii="Times New Roman" w:hAnsi="Times New Roman"/>
                <w:sz w:val="28"/>
                <w:szCs w:val="28"/>
              </w:rPr>
              <w:t xml:space="preserve">Большая работа проведена по </w:t>
            </w:r>
            <w:r w:rsidR="00B734AD">
              <w:rPr>
                <w:rFonts w:ascii="Times New Roman" w:hAnsi="Times New Roman"/>
                <w:sz w:val="28"/>
                <w:szCs w:val="28"/>
              </w:rPr>
              <w:t xml:space="preserve">усовершенствованию </w:t>
            </w:r>
            <w:r w:rsidRPr="00326D09">
              <w:rPr>
                <w:rFonts w:ascii="Times New Roman" w:hAnsi="Times New Roman"/>
                <w:sz w:val="28"/>
                <w:szCs w:val="28"/>
              </w:rPr>
              <w:t xml:space="preserve">  предметно-развивающей среды в группах, на территории ДОУ в соответствии с рекомендациями  программы и приоритетным направлением работы ДОУ;</w:t>
            </w:r>
          </w:p>
          <w:p w:rsidR="00454CCE" w:rsidRPr="00454CCE" w:rsidRDefault="00454CCE" w:rsidP="00E6367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D09">
              <w:rPr>
                <w:rFonts w:ascii="Times New Roman" w:hAnsi="Times New Roman"/>
                <w:sz w:val="28"/>
                <w:szCs w:val="28"/>
              </w:rPr>
              <w:t xml:space="preserve">        Усилия педагогического коллектива и администрации направлены на сохранение и повышение имиджа ДОУ на рынке образовательных услуг. </w:t>
            </w:r>
          </w:p>
        </w:tc>
        <w:tc>
          <w:tcPr>
            <w:tcW w:w="1020" w:type="dxa"/>
            <w:vAlign w:val="bottom"/>
          </w:tcPr>
          <w:p w:rsidR="00881242" w:rsidRPr="00881242" w:rsidRDefault="00881242" w:rsidP="00BD06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881242" w:rsidRPr="00881242" w:rsidRDefault="00881242" w:rsidP="00BD06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881242" w:rsidRPr="00881242" w:rsidRDefault="00881242" w:rsidP="00BD06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81242" w:rsidRPr="00881242" w:rsidTr="00B37F47">
        <w:trPr>
          <w:trHeight w:val="166"/>
        </w:trPr>
        <w:tc>
          <w:tcPr>
            <w:tcW w:w="132" w:type="dxa"/>
            <w:vAlign w:val="bottom"/>
          </w:tcPr>
          <w:p w:rsidR="00881242" w:rsidRPr="00881242" w:rsidRDefault="00881242" w:rsidP="00BD06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1" w:type="dxa"/>
            <w:vAlign w:val="bottom"/>
          </w:tcPr>
          <w:p w:rsidR="00881242" w:rsidRPr="00881242" w:rsidRDefault="00881242" w:rsidP="00BD06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:rsidR="00881242" w:rsidRPr="00881242" w:rsidRDefault="00881242" w:rsidP="00BD06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60" w:type="dxa"/>
            <w:vAlign w:val="bottom"/>
          </w:tcPr>
          <w:p w:rsidR="00881242" w:rsidRPr="00881242" w:rsidRDefault="0063236D" w:rsidP="00BD06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740" w:type="dxa"/>
            <w:vAlign w:val="bottom"/>
          </w:tcPr>
          <w:p w:rsidR="00881242" w:rsidRPr="00881242" w:rsidRDefault="00881242" w:rsidP="00BD06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881242" w:rsidRPr="00881242" w:rsidRDefault="00881242" w:rsidP="00BD06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881242" w:rsidRPr="00881242" w:rsidRDefault="00881242" w:rsidP="00BD06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881242" w:rsidRPr="00881242" w:rsidRDefault="00881242" w:rsidP="00BD06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940" w:type="dxa"/>
            <w:gridSpan w:val="2"/>
            <w:vAlign w:val="bottom"/>
          </w:tcPr>
          <w:p w:rsidR="00881242" w:rsidRPr="00881242" w:rsidRDefault="00881242" w:rsidP="00BD06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881242" w:rsidRPr="00881242" w:rsidRDefault="00881242" w:rsidP="00BD06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881242" w:rsidRPr="00881242" w:rsidRDefault="00881242" w:rsidP="00BD06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8C5100" w:rsidRPr="008C5100" w:rsidRDefault="008C5100" w:rsidP="008C5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  <w:r w:rsidRPr="008C51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FD9422F" wp14:editId="6CCCC343">
            <wp:simplePos x="0" y="0"/>
            <wp:positionH relativeFrom="column">
              <wp:posOffset>-743585</wp:posOffset>
            </wp:positionH>
            <wp:positionV relativeFrom="paragraph">
              <wp:posOffset>387985</wp:posOffset>
            </wp:positionV>
            <wp:extent cx="7486650" cy="8199755"/>
            <wp:effectExtent l="0" t="0" r="0" b="0"/>
            <wp:wrapSquare wrapText="bothSides"/>
            <wp:docPr id="2" name="Рисунок 2" descr="C:\Users\Пользователь\Documents\Scanned Documents\2024-04-26_15-16-21_winscan_to_pdf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cuments\Scanned Documents\2024-04-26_15-16-21_winscan_to_pdf_2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819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B25" w:rsidRPr="000E4B25" w:rsidRDefault="000E4B25" w:rsidP="00E6367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sectPr w:rsidR="000E4B25" w:rsidRPr="000E4B25" w:rsidSect="00DF48AA">
      <w:footerReference w:type="default" r:id="rId43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40C" w:rsidRDefault="00EE740C" w:rsidP="00E501EE">
      <w:pPr>
        <w:spacing w:after="0" w:line="240" w:lineRule="auto"/>
      </w:pPr>
      <w:r>
        <w:separator/>
      </w:r>
    </w:p>
  </w:endnote>
  <w:endnote w:type="continuationSeparator" w:id="0">
    <w:p w:rsidR="00EE740C" w:rsidRDefault="00EE740C" w:rsidP="00E5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2562245"/>
      <w:docPartObj>
        <w:docPartGallery w:val="Page Numbers (Bottom of Page)"/>
        <w:docPartUnique/>
      </w:docPartObj>
    </w:sdtPr>
    <w:sdtEndPr/>
    <w:sdtContent>
      <w:p w:rsidR="000601AC" w:rsidRDefault="000601AC">
        <w:pPr>
          <w:pStyle w:val="af1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100">
          <w:rPr>
            <w:noProof/>
          </w:rPr>
          <w:t>48</w:t>
        </w:r>
        <w:r>
          <w:fldChar w:fldCharType="end"/>
        </w:r>
      </w:p>
    </w:sdtContent>
  </w:sdt>
  <w:p w:rsidR="000601AC" w:rsidRDefault="000601A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40C" w:rsidRDefault="00EE740C" w:rsidP="00E501EE">
      <w:pPr>
        <w:spacing w:after="0" w:line="240" w:lineRule="auto"/>
      </w:pPr>
      <w:r>
        <w:separator/>
      </w:r>
    </w:p>
  </w:footnote>
  <w:footnote w:type="continuationSeparator" w:id="0">
    <w:p w:rsidR="00EE740C" w:rsidRDefault="00EE740C" w:rsidP="00E50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A1F106"/>
    <w:multiLevelType w:val="singleLevel"/>
    <w:tmpl w:val="80A1F10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0007EB7"/>
    <w:multiLevelType w:val="hybridMultilevel"/>
    <w:tmpl w:val="1E0610A2"/>
    <w:lvl w:ilvl="0" w:tplc="95F209AC">
      <w:start w:val="2"/>
      <w:numFmt w:val="decimal"/>
      <w:lvlText w:val="%1."/>
      <w:lvlJc w:val="left"/>
    </w:lvl>
    <w:lvl w:ilvl="1" w:tplc="6038B7E4">
      <w:numFmt w:val="decimal"/>
      <w:lvlText w:val=""/>
      <w:lvlJc w:val="left"/>
    </w:lvl>
    <w:lvl w:ilvl="2" w:tplc="56E6136E">
      <w:numFmt w:val="decimal"/>
      <w:lvlText w:val=""/>
      <w:lvlJc w:val="left"/>
    </w:lvl>
    <w:lvl w:ilvl="3" w:tplc="B036AB06">
      <w:numFmt w:val="decimal"/>
      <w:lvlText w:val=""/>
      <w:lvlJc w:val="left"/>
    </w:lvl>
    <w:lvl w:ilvl="4" w:tplc="B0A4EF2A">
      <w:numFmt w:val="decimal"/>
      <w:lvlText w:val=""/>
      <w:lvlJc w:val="left"/>
    </w:lvl>
    <w:lvl w:ilvl="5" w:tplc="DB388C6A">
      <w:numFmt w:val="decimal"/>
      <w:lvlText w:val=""/>
      <w:lvlJc w:val="left"/>
    </w:lvl>
    <w:lvl w:ilvl="6" w:tplc="54EEB42A">
      <w:numFmt w:val="decimal"/>
      <w:lvlText w:val=""/>
      <w:lvlJc w:val="left"/>
    </w:lvl>
    <w:lvl w:ilvl="7" w:tplc="34109702">
      <w:numFmt w:val="decimal"/>
      <w:lvlText w:val=""/>
      <w:lvlJc w:val="left"/>
    </w:lvl>
    <w:lvl w:ilvl="8" w:tplc="B750F5B4">
      <w:numFmt w:val="decimal"/>
      <w:lvlText w:val=""/>
      <w:lvlJc w:val="left"/>
    </w:lvl>
  </w:abstractNum>
  <w:abstractNum w:abstractNumId="2">
    <w:nsid w:val="00AE39A8"/>
    <w:multiLevelType w:val="multilevel"/>
    <w:tmpl w:val="2F1A5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FB138F"/>
    <w:multiLevelType w:val="hybridMultilevel"/>
    <w:tmpl w:val="47145ADA"/>
    <w:lvl w:ilvl="0" w:tplc="248A089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8B5DE2"/>
    <w:multiLevelType w:val="hybridMultilevel"/>
    <w:tmpl w:val="047A25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0249EA"/>
    <w:multiLevelType w:val="hybridMultilevel"/>
    <w:tmpl w:val="230853A6"/>
    <w:lvl w:ilvl="0" w:tplc="C0A03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6692E"/>
    <w:multiLevelType w:val="hybridMultilevel"/>
    <w:tmpl w:val="13B08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50AE"/>
    <w:multiLevelType w:val="multilevel"/>
    <w:tmpl w:val="B8CA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775AC9"/>
    <w:multiLevelType w:val="multilevel"/>
    <w:tmpl w:val="EAF0B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6D7429D"/>
    <w:multiLevelType w:val="hybridMultilevel"/>
    <w:tmpl w:val="99E43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5119AD"/>
    <w:multiLevelType w:val="multilevel"/>
    <w:tmpl w:val="EAF0B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2290D2A"/>
    <w:multiLevelType w:val="hybridMultilevel"/>
    <w:tmpl w:val="01FEE974"/>
    <w:lvl w:ilvl="0" w:tplc="AAD43C2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2">
    <w:nsid w:val="71D25A6D"/>
    <w:multiLevelType w:val="multilevel"/>
    <w:tmpl w:val="8A1A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5"/>
  </w:num>
  <w:num w:numId="5">
    <w:abstractNumId w:val="11"/>
  </w:num>
  <w:num w:numId="6">
    <w:abstractNumId w:val="9"/>
  </w:num>
  <w:num w:numId="7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2"/>
  </w:num>
  <w:num w:numId="10">
    <w:abstractNumId w:val="3"/>
  </w:num>
  <w:num w:numId="11">
    <w:abstractNumId w:val="6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46EB"/>
    <w:rsid w:val="000010C4"/>
    <w:rsid w:val="000601AC"/>
    <w:rsid w:val="00070621"/>
    <w:rsid w:val="0007282B"/>
    <w:rsid w:val="00077418"/>
    <w:rsid w:val="00080847"/>
    <w:rsid w:val="00090EC6"/>
    <w:rsid w:val="00092A96"/>
    <w:rsid w:val="000B5FD8"/>
    <w:rsid w:val="000E4B25"/>
    <w:rsid w:val="000F3221"/>
    <w:rsid w:val="000F6149"/>
    <w:rsid w:val="00122308"/>
    <w:rsid w:val="001358AA"/>
    <w:rsid w:val="00137612"/>
    <w:rsid w:val="00142900"/>
    <w:rsid w:val="001527EF"/>
    <w:rsid w:val="0016299D"/>
    <w:rsid w:val="0016354C"/>
    <w:rsid w:val="001A1BCD"/>
    <w:rsid w:val="001A325C"/>
    <w:rsid w:val="001B7EC4"/>
    <w:rsid w:val="001C7AA6"/>
    <w:rsid w:val="001D6818"/>
    <w:rsid w:val="001E0248"/>
    <w:rsid w:val="001E5809"/>
    <w:rsid w:val="001F4E00"/>
    <w:rsid w:val="001F6A05"/>
    <w:rsid w:val="002007B7"/>
    <w:rsid w:val="0020629E"/>
    <w:rsid w:val="00211DC0"/>
    <w:rsid w:val="00212BE8"/>
    <w:rsid w:val="002134A0"/>
    <w:rsid w:val="002213BE"/>
    <w:rsid w:val="00221B8A"/>
    <w:rsid w:val="00232EAA"/>
    <w:rsid w:val="002460AE"/>
    <w:rsid w:val="00276B81"/>
    <w:rsid w:val="002775B3"/>
    <w:rsid w:val="00295371"/>
    <w:rsid w:val="002A0BAA"/>
    <w:rsid w:val="002A44E3"/>
    <w:rsid w:val="002B1D09"/>
    <w:rsid w:val="002C627A"/>
    <w:rsid w:val="002C7E1C"/>
    <w:rsid w:val="002E5897"/>
    <w:rsid w:val="002E7261"/>
    <w:rsid w:val="002F37D5"/>
    <w:rsid w:val="002F3A9B"/>
    <w:rsid w:val="00304B25"/>
    <w:rsid w:val="0031644A"/>
    <w:rsid w:val="003256A9"/>
    <w:rsid w:val="00327295"/>
    <w:rsid w:val="003328E8"/>
    <w:rsid w:val="003372E8"/>
    <w:rsid w:val="00343B2D"/>
    <w:rsid w:val="00353050"/>
    <w:rsid w:val="00354D6D"/>
    <w:rsid w:val="0035765E"/>
    <w:rsid w:val="003629FA"/>
    <w:rsid w:val="003855E0"/>
    <w:rsid w:val="00396BFB"/>
    <w:rsid w:val="003A5C4F"/>
    <w:rsid w:val="003A5C9D"/>
    <w:rsid w:val="003A7096"/>
    <w:rsid w:val="003A7153"/>
    <w:rsid w:val="003B6081"/>
    <w:rsid w:val="003C1D38"/>
    <w:rsid w:val="003D7436"/>
    <w:rsid w:val="003F036A"/>
    <w:rsid w:val="00403C5B"/>
    <w:rsid w:val="0041025E"/>
    <w:rsid w:val="00412418"/>
    <w:rsid w:val="00420886"/>
    <w:rsid w:val="00422B3C"/>
    <w:rsid w:val="00432E8E"/>
    <w:rsid w:val="00433330"/>
    <w:rsid w:val="0043343D"/>
    <w:rsid w:val="00443FE9"/>
    <w:rsid w:val="00454CCE"/>
    <w:rsid w:val="004567F6"/>
    <w:rsid w:val="0046508C"/>
    <w:rsid w:val="0047026C"/>
    <w:rsid w:val="00470D00"/>
    <w:rsid w:val="00482BC2"/>
    <w:rsid w:val="004831E8"/>
    <w:rsid w:val="004904E9"/>
    <w:rsid w:val="00491FD0"/>
    <w:rsid w:val="00495941"/>
    <w:rsid w:val="00495B4E"/>
    <w:rsid w:val="004A7750"/>
    <w:rsid w:val="004D5738"/>
    <w:rsid w:val="004E7207"/>
    <w:rsid w:val="004F6F31"/>
    <w:rsid w:val="00504C6C"/>
    <w:rsid w:val="00522437"/>
    <w:rsid w:val="005626DC"/>
    <w:rsid w:val="005772AF"/>
    <w:rsid w:val="00577343"/>
    <w:rsid w:val="00592B89"/>
    <w:rsid w:val="005A4468"/>
    <w:rsid w:val="005A4946"/>
    <w:rsid w:val="006026BE"/>
    <w:rsid w:val="00624ECD"/>
    <w:rsid w:val="0063236D"/>
    <w:rsid w:val="00652CFB"/>
    <w:rsid w:val="00673516"/>
    <w:rsid w:val="00691250"/>
    <w:rsid w:val="00691A39"/>
    <w:rsid w:val="00691B8D"/>
    <w:rsid w:val="00691BA7"/>
    <w:rsid w:val="006B4EBF"/>
    <w:rsid w:val="006D19EB"/>
    <w:rsid w:val="006D58A7"/>
    <w:rsid w:val="006F4E64"/>
    <w:rsid w:val="006F51F9"/>
    <w:rsid w:val="006F59D7"/>
    <w:rsid w:val="00720EBA"/>
    <w:rsid w:val="0072444E"/>
    <w:rsid w:val="0072498F"/>
    <w:rsid w:val="00730DB0"/>
    <w:rsid w:val="00750604"/>
    <w:rsid w:val="007638DC"/>
    <w:rsid w:val="00776FEC"/>
    <w:rsid w:val="007821D9"/>
    <w:rsid w:val="0079447A"/>
    <w:rsid w:val="00796D30"/>
    <w:rsid w:val="007C025C"/>
    <w:rsid w:val="007C46EB"/>
    <w:rsid w:val="007C78C3"/>
    <w:rsid w:val="007F0AAE"/>
    <w:rsid w:val="007F3024"/>
    <w:rsid w:val="007F4E7A"/>
    <w:rsid w:val="008068F7"/>
    <w:rsid w:val="00814C80"/>
    <w:rsid w:val="00850818"/>
    <w:rsid w:val="00861FBA"/>
    <w:rsid w:val="00881242"/>
    <w:rsid w:val="008A2292"/>
    <w:rsid w:val="008A59E6"/>
    <w:rsid w:val="008B7B96"/>
    <w:rsid w:val="008C5100"/>
    <w:rsid w:val="008D5303"/>
    <w:rsid w:val="008E0A2D"/>
    <w:rsid w:val="00904B5F"/>
    <w:rsid w:val="009052AD"/>
    <w:rsid w:val="00922436"/>
    <w:rsid w:val="00940396"/>
    <w:rsid w:val="00952E40"/>
    <w:rsid w:val="00956A42"/>
    <w:rsid w:val="00981487"/>
    <w:rsid w:val="009A199B"/>
    <w:rsid w:val="009A220C"/>
    <w:rsid w:val="009C30E4"/>
    <w:rsid w:val="009D319B"/>
    <w:rsid w:val="009E125F"/>
    <w:rsid w:val="009E3175"/>
    <w:rsid w:val="009F1A1A"/>
    <w:rsid w:val="009F2163"/>
    <w:rsid w:val="009F7BC6"/>
    <w:rsid w:val="00A050A9"/>
    <w:rsid w:val="00A36D15"/>
    <w:rsid w:val="00A41E9A"/>
    <w:rsid w:val="00A66DD8"/>
    <w:rsid w:val="00A820EA"/>
    <w:rsid w:val="00AA25E7"/>
    <w:rsid w:val="00AB04BB"/>
    <w:rsid w:val="00AB0CFB"/>
    <w:rsid w:val="00AC4FA6"/>
    <w:rsid w:val="00AE1B15"/>
    <w:rsid w:val="00AF5072"/>
    <w:rsid w:val="00AF7040"/>
    <w:rsid w:val="00B06B41"/>
    <w:rsid w:val="00B06B88"/>
    <w:rsid w:val="00B16DEA"/>
    <w:rsid w:val="00B17055"/>
    <w:rsid w:val="00B23C15"/>
    <w:rsid w:val="00B37F47"/>
    <w:rsid w:val="00B4685D"/>
    <w:rsid w:val="00B5114B"/>
    <w:rsid w:val="00B54520"/>
    <w:rsid w:val="00B5744A"/>
    <w:rsid w:val="00B6285B"/>
    <w:rsid w:val="00B647AF"/>
    <w:rsid w:val="00B701E6"/>
    <w:rsid w:val="00B71F72"/>
    <w:rsid w:val="00B734AD"/>
    <w:rsid w:val="00B8237C"/>
    <w:rsid w:val="00BB100C"/>
    <w:rsid w:val="00BB13F9"/>
    <w:rsid w:val="00BD06C6"/>
    <w:rsid w:val="00BD1BB0"/>
    <w:rsid w:val="00BD23CA"/>
    <w:rsid w:val="00BD2B1C"/>
    <w:rsid w:val="00BD3D8C"/>
    <w:rsid w:val="00BD3F44"/>
    <w:rsid w:val="00BF355F"/>
    <w:rsid w:val="00BF643B"/>
    <w:rsid w:val="00C065FA"/>
    <w:rsid w:val="00C2641A"/>
    <w:rsid w:val="00C52EC3"/>
    <w:rsid w:val="00C6128B"/>
    <w:rsid w:val="00C93A25"/>
    <w:rsid w:val="00C94552"/>
    <w:rsid w:val="00CB0293"/>
    <w:rsid w:val="00CD2262"/>
    <w:rsid w:val="00CE6D85"/>
    <w:rsid w:val="00CF2CB6"/>
    <w:rsid w:val="00D10911"/>
    <w:rsid w:val="00D12994"/>
    <w:rsid w:val="00D164B3"/>
    <w:rsid w:val="00D170C6"/>
    <w:rsid w:val="00D201DB"/>
    <w:rsid w:val="00D266FA"/>
    <w:rsid w:val="00D27C1F"/>
    <w:rsid w:val="00D339F1"/>
    <w:rsid w:val="00D47730"/>
    <w:rsid w:val="00D551C9"/>
    <w:rsid w:val="00D7311E"/>
    <w:rsid w:val="00D76CA5"/>
    <w:rsid w:val="00D77ABB"/>
    <w:rsid w:val="00D81FC2"/>
    <w:rsid w:val="00D9151B"/>
    <w:rsid w:val="00DB1038"/>
    <w:rsid w:val="00DE1E08"/>
    <w:rsid w:val="00DF25FB"/>
    <w:rsid w:val="00DF48AA"/>
    <w:rsid w:val="00E052DB"/>
    <w:rsid w:val="00E103FD"/>
    <w:rsid w:val="00E359EF"/>
    <w:rsid w:val="00E501EE"/>
    <w:rsid w:val="00E63673"/>
    <w:rsid w:val="00E71894"/>
    <w:rsid w:val="00E81682"/>
    <w:rsid w:val="00E85A93"/>
    <w:rsid w:val="00E90338"/>
    <w:rsid w:val="00EA7871"/>
    <w:rsid w:val="00EE4A67"/>
    <w:rsid w:val="00EE740C"/>
    <w:rsid w:val="00EF74D4"/>
    <w:rsid w:val="00F00721"/>
    <w:rsid w:val="00F4022B"/>
    <w:rsid w:val="00F77D3D"/>
    <w:rsid w:val="00F80C1A"/>
    <w:rsid w:val="00F818D8"/>
    <w:rsid w:val="00F911D5"/>
    <w:rsid w:val="00F93117"/>
    <w:rsid w:val="00FA6D6F"/>
    <w:rsid w:val="00FB521D"/>
    <w:rsid w:val="00FD123C"/>
    <w:rsid w:val="00FD30EC"/>
    <w:rsid w:val="00FF31E9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3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59D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774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7741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077418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c31">
    <w:name w:val="c31"/>
    <w:basedOn w:val="a0"/>
    <w:rsid w:val="00077418"/>
  </w:style>
  <w:style w:type="paragraph" w:customStyle="1" w:styleId="c2">
    <w:name w:val="c2"/>
    <w:basedOn w:val="a"/>
    <w:rsid w:val="00077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7418"/>
  </w:style>
  <w:style w:type="paragraph" w:customStyle="1" w:styleId="c1">
    <w:name w:val="c1"/>
    <w:basedOn w:val="a"/>
    <w:rsid w:val="00077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4">
    <w:name w:val="c3 c4"/>
    <w:basedOn w:val="a0"/>
    <w:rsid w:val="00077418"/>
  </w:style>
  <w:style w:type="character" w:styleId="a6">
    <w:name w:val="Strong"/>
    <w:basedOn w:val="a0"/>
    <w:uiPriority w:val="22"/>
    <w:qFormat/>
    <w:rsid w:val="00077418"/>
    <w:rPr>
      <w:b/>
      <w:bCs/>
    </w:rPr>
  </w:style>
  <w:style w:type="character" w:styleId="a7">
    <w:name w:val="Emphasis"/>
    <w:basedOn w:val="a0"/>
    <w:uiPriority w:val="20"/>
    <w:qFormat/>
    <w:rsid w:val="00077418"/>
    <w:rPr>
      <w:i/>
      <w:iCs/>
    </w:rPr>
  </w:style>
  <w:style w:type="paragraph" w:styleId="a8">
    <w:name w:val="Normal (Web)"/>
    <w:basedOn w:val="a"/>
    <w:uiPriority w:val="99"/>
    <w:unhideWhenUsed/>
    <w:rsid w:val="00EE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B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AB0C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B10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90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904E9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AE1B1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AE1B15"/>
  </w:style>
  <w:style w:type="paragraph" w:styleId="af">
    <w:name w:val="header"/>
    <w:basedOn w:val="a"/>
    <w:link w:val="af0"/>
    <w:uiPriority w:val="99"/>
    <w:unhideWhenUsed/>
    <w:rsid w:val="00E50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501EE"/>
  </w:style>
  <w:style w:type="paragraph" w:styleId="af1">
    <w:name w:val="footer"/>
    <w:basedOn w:val="a"/>
    <w:link w:val="af2"/>
    <w:uiPriority w:val="99"/>
    <w:unhideWhenUsed/>
    <w:rsid w:val="00E50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501EE"/>
  </w:style>
  <w:style w:type="character" w:styleId="af3">
    <w:name w:val="Hyperlink"/>
    <w:basedOn w:val="a0"/>
    <w:uiPriority w:val="99"/>
    <w:unhideWhenUsed/>
    <w:rsid w:val="005A4946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6912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sportal.ru/media-gallery/detail/5639346/28051388" TargetMode="External"/><Relationship Id="rId18" Type="http://schemas.openxmlformats.org/officeDocument/2006/relationships/hyperlink" Target="https://nsportal.ru/media-gallery/detail/6234469/30615782" TargetMode="External"/><Relationship Id="rId26" Type="http://schemas.openxmlformats.org/officeDocument/2006/relationships/hyperlink" Target="https://nsportal.ru/media-gallery/detail/3816850/28412206" TargetMode="External"/><Relationship Id="rId39" Type="http://schemas.openxmlformats.org/officeDocument/2006/relationships/hyperlink" Target="https://nsportal.ru/sites/default/files/portfolio_photos/2024/03/24/diplom-kuratora-no4416-_1_.jpg" TargetMode="External"/><Relationship Id="rId3" Type="http://schemas.openxmlformats.org/officeDocument/2006/relationships/styles" Target="styles.xml"/><Relationship Id="rId21" Type="http://schemas.openxmlformats.org/officeDocument/2006/relationships/hyperlink" Target="https://nsportal.ru/sites/default/files/styles/media_gallery_large/public/gallery/2024/03/24/udostoverenie1_page-0001_1.jpg?itok=3RKkPwcj" TargetMode="External"/><Relationship Id="rId34" Type="http://schemas.openxmlformats.org/officeDocument/2006/relationships/hyperlink" Target="https://vk.com/mrc_dobro?w=wall-107491052_1344" TargetMode="External"/><Relationship Id="rId42" Type="http://schemas.openxmlformats.org/officeDocument/2006/relationships/image" Target="media/image2.jpeg"/><Relationship Id="rId7" Type="http://schemas.openxmlformats.org/officeDocument/2006/relationships/footnotes" Target="footnotes.xml"/><Relationship Id="rId12" Type="http://schemas.openxmlformats.org/officeDocument/2006/relationships/hyperlink" Target="https://nsportal.ru/media-gallery/detail/5639346/26045098" TargetMode="External"/><Relationship Id="rId17" Type="http://schemas.openxmlformats.org/officeDocument/2006/relationships/hyperlink" Target="https://nsportal.ru/media-gallery/detail/6234469/29498375" TargetMode="External"/><Relationship Id="rId25" Type="http://schemas.openxmlformats.org/officeDocument/2006/relationships/hyperlink" Target="http://metenovanm.ru" TargetMode="External"/><Relationship Id="rId33" Type="http://schemas.openxmlformats.org/officeDocument/2006/relationships/hyperlink" Target="https://nsportal.ru/sites/default/files/portfolio_photos/2023/11/13/tempfileforshare_20231113-174242.jpg" TargetMode="External"/><Relationship Id="rId38" Type="http://schemas.openxmlformats.org/officeDocument/2006/relationships/hyperlink" Target="https://nsportal.ru/sites/default/files/portfolio_photos/2024/03/24/screenshot_2023-11-27-12-22-14-40_791df27f4740b9631a71024ef862a057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sportal.ru/media-gallery/detail/6234469/29116082" TargetMode="External"/><Relationship Id="rId20" Type="http://schemas.openxmlformats.org/officeDocument/2006/relationships/hyperlink" Target="https://nsportal.ru/sites/default/files/styles/media_gallery_large/public/gallery/2024/02/19/udostoverenie_page-0001.jpg?itok=3qGH5sFe" TargetMode="External"/><Relationship Id="rId29" Type="http://schemas.openxmlformats.org/officeDocument/2006/relationships/hyperlink" Target="https://nsportal.ru/sites/default/files/portfolio_photos/2023/11/13/tempfileforshare_20231113-174101.jpg" TargetMode="External"/><Relationship Id="rId41" Type="http://schemas.openxmlformats.org/officeDocument/2006/relationships/hyperlink" Target="https://nsportal.ru/node/588386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sportal.ru/sites/default/files/portfolio_photos/2023/03/20/a4-award-_6_.jpeg" TargetMode="External"/><Relationship Id="rId24" Type="http://schemas.openxmlformats.org/officeDocument/2006/relationships/hyperlink" Target="https://nsportal.ru/sites/default/files/portfolio_photos/2024/03/25/sertifikat_kolesnikova_yuliya_nikolaevna_page-0001.jpg" TargetMode="External"/><Relationship Id="rId32" Type="http://schemas.openxmlformats.org/officeDocument/2006/relationships/hyperlink" Target="https://nsportal.ru/sites/default/files/portfolio_photos/2023/11/13/tempfileforshare_20231113-174503.jpg" TargetMode="External"/><Relationship Id="rId37" Type="http://schemas.openxmlformats.org/officeDocument/2006/relationships/hyperlink" Target="https://nsportal.ru/sites/default/files/portfolio_photos/2024/03/24/screenshot_2023-11-27-12-21-59-90_791df27f4740b9631a71024ef862a057.jpg" TargetMode="External"/><Relationship Id="rId40" Type="http://schemas.openxmlformats.org/officeDocument/2006/relationships/hyperlink" Target="https://domznaniya.ry/category/online-journal/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nsportal.ru/sites/default/files/portfolio_photos/2024/01/29/udostoverenie_page-0001.jpg" TargetMode="External"/><Relationship Id="rId23" Type="http://schemas.openxmlformats.org/officeDocument/2006/relationships/hyperlink" Target="https://nsportal.ru/sites/default/files/portfolio_photos/2024/03/24/kolesnikova_yuliya_nikolaevna_2_page-0001.jpg" TargetMode="External"/><Relationship Id="rId28" Type="http://schemas.openxmlformats.org/officeDocument/2006/relationships/hyperlink" Target="https://nsportal.ru/sites/default/files/portfolio_photos/2023/11/13/screenshot_20231113-174738_samsung_internet.jpg" TargetMode="External"/><Relationship Id="rId36" Type="http://schemas.openxmlformats.org/officeDocument/2006/relationships/hyperlink" Target="https://nsportal.ru/sites/default/files/portfolio_photos/2024/03/24/kolesnikova_yuliya_nikolaevna_page-0001.jpg" TargetMode="External"/><Relationship Id="rId10" Type="http://schemas.openxmlformats.org/officeDocument/2006/relationships/hyperlink" Target="https://ds-alenushka-lesosibirsk-r04.gosweb.gosuslugi.ru/" TargetMode="External"/><Relationship Id="rId19" Type="http://schemas.openxmlformats.org/officeDocument/2006/relationships/hyperlink" Target="https://nsportal.ru/media-gallery/detail/5315950/29154868" TargetMode="External"/><Relationship Id="rId31" Type="http://schemas.openxmlformats.org/officeDocument/2006/relationships/hyperlink" Target="https://nsportal.ru/sites/default/files/portfolio_photos/2023/11/13/tempfileforshare_20231113-174654.jpg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nsportal.ru/sites/default/files/portfolio_photos/2023/01/31/dmitrieva_mariya_alekseevna.png" TargetMode="External"/><Relationship Id="rId22" Type="http://schemas.openxmlformats.org/officeDocument/2006/relationships/hyperlink" Target="https://nsportal.ru/sites/default/files/styles/media_gallery_large/public/gallery/2024/03/24/pervaya_pomoshch.jpg?itok=CmPZlhjz" TargetMode="External"/><Relationship Id="rId27" Type="http://schemas.openxmlformats.org/officeDocument/2006/relationships/hyperlink" Target="https://nsportal.ru/media-gallery/detail/3816850/30425896" TargetMode="External"/><Relationship Id="rId30" Type="http://schemas.openxmlformats.org/officeDocument/2006/relationships/hyperlink" Target="https://nsportal.ru/sites/default/files/portfolio_photos/2023/11/13/tempfileforshare_20231113-174348.jpg" TargetMode="External"/><Relationship Id="rId35" Type="http://schemas.openxmlformats.org/officeDocument/2006/relationships/hyperlink" Target="https://nsportal.ru/node/5914268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FAC78-44DE-4011-9176-2B253B44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2558</TotalTime>
  <Pages>1</Pages>
  <Words>13826</Words>
  <Characters>78814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115</cp:revision>
  <cp:lastPrinted>2024-04-18T11:28:00Z</cp:lastPrinted>
  <dcterms:created xsi:type="dcterms:W3CDTF">2018-04-17T03:29:00Z</dcterms:created>
  <dcterms:modified xsi:type="dcterms:W3CDTF">2024-04-26T08:24:00Z</dcterms:modified>
</cp:coreProperties>
</file>